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74ED" w:rsidRPr="00253357" w:rsidRDefault="00C60DD8">
      <w:pPr>
        <w:jc w:val="center"/>
        <w:rPr>
          <w:rFonts w:ascii="宋体" w:eastAsia="宋体" w:hAnsi="宋体"/>
          <w:sz w:val="44"/>
          <w:szCs w:val="44"/>
        </w:rPr>
      </w:pPr>
      <w:proofErr w:type="gramStart"/>
      <w:r w:rsidRPr="00253357">
        <w:rPr>
          <w:rFonts w:ascii="宋体" w:eastAsia="宋体" w:hAnsi="宋体" w:hint="eastAsia"/>
          <w:sz w:val="44"/>
          <w:szCs w:val="44"/>
        </w:rPr>
        <w:t>岩帅镇</w:t>
      </w:r>
      <w:r w:rsidR="006D7C10">
        <w:rPr>
          <w:rFonts w:ascii="宋体" w:eastAsia="宋体" w:hAnsi="宋体" w:hint="eastAsia"/>
          <w:sz w:val="44"/>
          <w:szCs w:val="44"/>
        </w:rPr>
        <w:t>昔勒</w:t>
      </w:r>
      <w:proofErr w:type="gramEnd"/>
      <w:r w:rsidRPr="00253357">
        <w:rPr>
          <w:rFonts w:ascii="宋体" w:eastAsia="宋体" w:hAnsi="宋体" w:hint="eastAsia"/>
          <w:sz w:val="44"/>
          <w:szCs w:val="44"/>
        </w:rPr>
        <w:t>村</w:t>
      </w:r>
      <w:r w:rsidR="0065364F">
        <w:rPr>
          <w:rFonts w:ascii="宋体" w:eastAsia="宋体" w:hAnsi="宋体" w:hint="eastAsia"/>
          <w:sz w:val="44"/>
          <w:szCs w:val="44"/>
        </w:rPr>
        <w:t>拉芦母</w:t>
      </w:r>
      <w:r w:rsidR="006F31A0" w:rsidRPr="00253357">
        <w:rPr>
          <w:rFonts w:ascii="宋体" w:eastAsia="宋体" w:hAnsi="宋体" w:hint="eastAsia"/>
          <w:sz w:val="44"/>
          <w:szCs w:val="44"/>
        </w:rPr>
        <w:t>（</w:t>
      </w:r>
      <w:r w:rsidR="00016D7B">
        <w:rPr>
          <w:rFonts w:ascii="宋体" w:eastAsia="宋体" w:hAnsi="宋体" w:hint="eastAsia"/>
          <w:sz w:val="44"/>
          <w:szCs w:val="44"/>
        </w:rPr>
        <w:t>基本整洁</w:t>
      </w:r>
      <w:r w:rsidR="00F57145" w:rsidRPr="00253357">
        <w:rPr>
          <w:rFonts w:ascii="宋体" w:eastAsia="宋体" w:hAnsi="宋体" w:hint="eastAsia"/>
          <w:sz w:val="44"/>
          <w:szCs w:val="44"/>
        </w:rPr>
        <w:t>型</w:t>
      </w:r>
      <w:r w:rsidR="006F31A0" w:rsidRPr="00253357">
        <w:rPr>
          <w:rFonts w:ascii="宋体" w:eastAsia="宋体" w:hAnsi="宋体" w:hint="eastAsia"/>
          <w:sz w:val="44"/>
          <w:szCs w:val="44"/>
        </w:rPr>
        <w:t>）自然村</w:t>
      </w:r>
      <w:r w:rsidR="006F31A0" w:rsidRPr="00253357">
        <w:rPr>
          <w:rFonts w:ascii="宋体" w:eastAsia="宋体" w:hAnsi="宋体" w:hint="eastAsia"/>
          <w:sz w:val="44"/>
          <w:szCs w:val="44"/>
        </w:rPr>
        <w:cr/>
        <w:t>村庄规划说明书</w:t>
      </w:r>
    </w:p>
    <w:p w:rsidR="00C60DD8" w:rsidRPr="00253357" w:rsidRDefault="00C60DD8" w:rsidP="00C60DD8">
      <w:pPr>
        <w:pStyle w:val="a3"/>
        <w:numPr>
          <w:ilvl w:val="3"/>
          <w:numId w:val="6"/>
        </w:numPr>
        <w:autoSpaceDE w:val="0"/>
        <w:autoSpaceDN w:val="0"/>
        <w:adjustRightInd w:val="0"/>
        <w:ind w:left="0" w:firstLineChars="0" w:firstLine="0"/>
        <w:jc w:val="left"/>
        <w:outlineLvl w:val="0"/>
        <w:rPr>
          <w:rFonts w:ascii="宋体" w:eastAsia="宋体" w:hAnsi="宋体" w:cs="FZFSK--GBK1-0"/>
          <w:b/>
          <w:kern w:val="0"/>
          <w:sz w:val="32"/>
          <w:szCs w:val="32"/>
        </w:rPr>
      </w:pPr>
      <w:r w:rsidRPr="00253357">
        <w:rPr>
          <w:rFonts w:ascii="宋体" w:eastAsia="宋体" w:hAnsi="宋体" w:cs="FZFSK--GBK1-0" w:hint="eastAsia"/>
          <w:b/>
          <w:kern w:val="0"/>
          <w:sz w:val="32"/>
          <w:szCs w:val="32"/>
        </w:rPr>
        <w:t>总则</w:t>
      </w:r>
    </w:p>
    <w:p w:rsidR="00C60DD8" w:rsidRPr="00253357" w:rsidRDefault="00C60DD8" w:rsidP="00C60DD8">
      <w:pPr>
        <w:pStyle w:val="a3"/>
        <w:numPr>
          <w:ilvl w:val="0"/>
          <w:numId w:val="7"/>
        </w:numPr>
        <w:ind w:firstLineChars="0"/>
        <w:outlineLvl w:val="1"/>
        <w:rPr>
          <w:rFonts w:ascii="宋体" w:eastAsia="宋体" w:hAnsi="宋体"/>
          <w:sz w:val="32"/>
          <w:szCs w:val="32"/>
        </w:rPr>
      </w:pPr>
      <w:r w:rsidRPr="00253357">
        <w:rPr>
          <w:rFonts w:ascii="宋体" w:eastAsia="宋体" w:hAnsi="宋体" w:hint="eastAsia"/>
          <w:sz w:val="32"/>
          <w:szCs w:val="32"/>
        </w:rPr>
        <w:t>政策背景</w:t>
      </w:r>
    </w:p>
    <w:p w:rsidR="00C60DD8" w:rsidRPr="00253357" w:rsidRDefault="00C60DD8" w:rsidP="00C60DD8">
      <w:pPr>
        <w:autoSpaceDE w:val="0"/>
        <w:autoSpaceDN w:val="0"/>
        <w:adjustRightInd w:val="0"/>
        <w:ind w:firstLineChars="200" w:firstLine="640"/>
        <w:jc w:val="left"/>
        <w:rPr>
          <w:rFonts w:ascii="宋体" w:eastAsia="宋体" w:hAnsi="宋体"/>
          <w:sz w:val="32"/>
          <w:szCs w:val="32"/>
        </w:rPr>
      </w:pPr>
      <w:r w:rsidRPr="00253357">
        <w:rPr>
          <w:rFonts w:ascii="宋体" w:eastAsia="宋体" w:hAnsi="宋体" w:hint="eastAsia"/>
          <w:sz w:val="32"/>
          <w:szCs w:val="32"/>
        </w:rPr>
        <w:t>根据《中共临沧市委  临沧市人民政府印发&lt;关于贯彻乡村振兴战略的实施方案&gt;的通知》精神和《临沧市人民政府办公室印发&lt;关于加快推进村庄规划提升工作方案&gt;》《关于实施临沧市“万名干部规划家乡行动”的通知》要求，按照干部回乡牵头、自然村乡村振兴理事会组织、群众为主体和自上而下、自下而上、上下结合、以下为主的原则，编制</w:t>
      </w:r>
      <w:proofErr w:type="gramStart"/>
      <w:r w:rsidRPr="00253357">
        <w:rPr>
          <w:rFonts w:ascii="宋体" w:eastAsia="宋体" w:hAnsi="宋体" w:hint="eastAsia"/>
          <w:sz w:val="32"/>
          <w:szCs w:val="32"/>
        </w:rPr>
        <w:t>岩帅镇</w:t>
      </w:r>
      <w:r w:rsidR="006D7C10">
        <w:rPr>
          <w:rFonts w:ascii="宋体" w:eastAsia="宋体" w:hAnsi="宋体" w:hint="eastAsia"/>
          <w:sz w:val="32"/>
          <w:szCs w:val="32"/>
        </w:rPr>
        <w:t>昔勒</w:t>
      </w:r>
      <w:proofErr w:type="gramEnd"/>
      <w:r w:rsidRPr="00253357">
        <w:rPr>
          <w:rFonts w:ascii="宋体" w:eastAsia="宋体" w:hAnsi="宋体" w:hint="eastAsia"/>
          <w:sz w:val="32"/>
          <w:szCs w:val="32"/>
        </w:rPr>
        <w:t>村</w:t>
      </w:r>
      <w:r w:rsidR="0065364F">
        <w:rPr>
          <w:rFonts w:ascii="宋体" w:eastAsia="宋体" w:hAnsi="宋体" w:hint="eastAsia"/>
          <w:sz w:val="32"/>
          <w:szCs w:val="32"/>
        </w:rPr>
        <w:t>拉芦母</w:t>
      </w:r>
      <w:r w:rsidRPr="00253357">
        <w:rPr>
          <w:rFonts w:ascii="宋体" w:eastAsia="宋体" w:hAnsi="宋体" w:hint="eastAsia"/>
          <w:sz w:val="32"/>
          <w:szCs w:val="32"/>
        </w:rPr>
        <w:t>自然村村庄规划。</w:t>
      </w:r>
    </w:p>
    <w:p w:rsidR="00C60DD8" w:rsidRPr="00253357" w:rsidRDefault="00C60DD8" w:rsidP="00C60DD8">
      <w:pPr>
        <w:autoSpaceDE w:val="0"/>
        <w:autoSpaceDN w:val="0"/>
        <w:adjustRightInd w:val="0"/>
        <w:ind w:firstLineChars="200" w:firstLine="640"/>
        <w:jc w:val="left"/>
        <w:rPr>
          <w:rFonts w:ascii="宋体" w:eastAsia="宋体" w:hAnsi="宋体"/>
          <w:sz w:val="32"/>
          <w:szCs w:val="32"/>
        </w:rPr>
      </w:pPr>
      <w:r w:rsidRPr="00253357">
        <w:rPr>
          <w:rFonts w:ascii="宋体" w:eastAsia="宋体" w:hAnsi="宋体" w:hint="eastAsia"/>
          <w:sz w:val="32"/>
          <w:szCs w:val="32"/>
        </w:rPr>
        <w:t>该自然村规划经2019年</w:t>
      </w:r>
      <w:r w:rsidR="008A59FF">
        <w:rPr>
          <w:rFonts w:ascii="宋体" w:eastAsia="宋体" w:hAnsi="宋体" w:hint="eastAsia"/>
          <w:sz w:val="32"/>
          <w:szCs w:val="32"/>
          <w:u w:val="single"/>
        </w:rPr>
        <w:t>4</w:t>
      </w:r>
      <w:r w:rsidRPr="00253357">
        <w:rPr>
          <w:rFonts w:ascii="宋体" w:eastAsia="宋体" w:hAnsi="宋体" w:hint="eastAsia"/>
          <w:sz w:val="32"/>
          <w:szCs w:val="32"/>
        </w:rPr>
        <w:t>月</w:t>
      </w:r>
      <w:r w:rsidR="008A59FF">
        <w:rPr>
          <w:rFonts w:ascii="宋体" w:eastAsia="宋体" w:hAnsi="宋体" w:hint="eastAsia"/>
          <w:sz w:val="32"/>
          <w:szCs w:val="32"/>
          <w:u w:val="single"/>
        </w:rPr>
        <w:t>15</w:t>
      </w:r>
      <w:r w:rsidRPr="00253357">
        <w:rPr>
          <w:rFonts w:ascii="宋体" w:eastAsia="宋体" w:hAnsi="宋体" w:hint="eastAsia"/>
          <w:sz w:val="32"/>
          <w:szCs w:val="32"/>
        </w:rPr>
        <w:t>日自然村村民代表会议审议表决通过。</w:t>
      </w:r>
      <w:bookmarkStart w:id="0" w:name="_GoBack"/>
      <w:bookmarkEnd w:id="0"/>
    </w:p>
    <w:p w:rsidR="00C60DD8" w:rsidRPr="00253357" w:rsidRDefault="00C60DD8" w:rsidP="00C60DD8">
      <w:pPr>
        <w:pStyle w:val="a3"/>
        <w:numPr>
          <w:ilvl w:val="0"/>
          <w:numId w:val="7"/>
        </w:numPr>
        <w:ind w:firstLineChars="0"/>
        <w:outlineLvl w:val="1"/>
        <w:rPr>
          <w:rFonts w:ascii="宋体" w:eastAsia="宋体" w:hAnsi="宋体"/>
          <w:sz w:val="32"/>
          <w:szCs w:val="32"/>
        </w:rPr>
      </w:pPr>
      <w:r w:rsidRPr="00253357">
        <w:rPr>
          <w:rFonts w:ascii="宋体" w:eastAsia="宋体" w:hAnsi="宋体" w:hint="eastAsia"/>
          <w:sz w:val="32"/>
          <w:szCs w:val="32"/>
        </w:rPr>
        <w:t>规划期限</w:t>
      </w:r>
    </w:p>
    <w:p w:rsidR="00C60DD8" w:rsidRPr="00253357" w:rsidRDefault="00C60DD8" w:rsidP="00C60DD8">
      <w:pPr>
        <w:autoSpaceDE w:val="0"/>
        <w:autoSpaceDN w:val="0"/>
        <w:adjustRightInd w:val="0"/>
        <w:ind w:firstLineChars="200" w:firstLine="640"/>
        <w:jc w:val="left"/>
        <w:rPr>
          <w:rFonts w:ascii="宋体" w:eastAsia="宋体" w:hAnsi="宋体"/>
          <w:sz w:val="32"/>
          <w:szCs w:val="32"/>
        </w:rPr>
      </w:pPr>
      <w:r w:rsidRPr="00253357">
        <w:rPr>
          <w:rFonts w:ascii="宋体" w:eastAsia="宋体" w:hAnsi="宋体" w:hint="eastAsia"/>
          <w:sz w:val="32"/>
          <w:szCs w:val="32"/>
        </w:rPr>
        <w:t>近期：2019—2022年，远期：2022—2035年。</w:t>
      </w:r>
    </w:p>
    <w:p w:rsidR="00C60DD8" w:rsidRPr="00253357" w:rsidRDefault="00C60DD8" w:rsidP="00C60DD8">
      <w:pPr>
        <w:pStyle w:val="a3"/>
        <w:numPr>
          <w:ilvl w:val="3"/>
          <w:numId w:val="6"/>
        </w:numPr>
        <w:autoSpaceDE w:val="0"/>
        <w:autoSpaceDN w:val="0"/>
        <w:adjustRightInd w:val="0"/>
        <w:ind w:left="0" w:firstLineChars="0" w:firstLine="0"/>
        <w:jc w:val="left"/>
        <w:outlineLvl w:val="0"/>
        <w:rPr>
          <w:rFonts w:ascii="宋体" w:eastAsia="宋体" w:hAnsi="宋体" w:cs="FZFSK--GBK1-0"/>
          <w:b/>
          <w:kern w:val="0"/>
          <w:sz w:val="32"/>
          <w:szCs w:val="32"/>
        </w:rPr>
      </w:pPr>
      <w:r w:rsidRPr="00253357">
        <w:rPr>
          <w:rFonts w:ascii="宋体" w:eastAsia="宋体" w:hAnsi="宋体" w:cs="FZFSK--GBK1-0" w:hint="eastAsia"/>
          <w:b/>
          <w:kern w:val="0"/>
          <w:sz w:val="32"/>
          <w:szCs w:val="32"/>
        </w:rPr>
        <w:t>村庄基本情况</w:t>
      </w:r>
    </w:p>
    <w:p w:rsidR="00C60DD8" w:rsidRPr="00253357" w:rsidRDefault="00C60DD8" w:rsidP="00C60DD8">
      <w:pPr>
        <w:pStyle w:val="a3"/>
        <w:numPr>
          <w:ilvl w:val="0"/>
          <w:numId w:val="8"/>
        </w:numPr>
        <w:ind w:firstLineChars="0"/>
        <w:outlineLvl w:val="1"/>
        <w:rPr>
          <w:rFonts w:ascii="宋体" w:eastAsia="宋体" w:hAnsi="宋体"/>
          <w:sz w:val="32"/>
          <w:szCs w:val="32"/>
        </w:rPr>
      </w:pPr>
      <w:r w:rsidRPr="00253357">
        <w:rPr>
          <w:rFonts w:ascii="宋体" w:eastAsia="宋体" w:hAnsi="宋体" w:hint="eastAsia"/>
          <w:sz w:val="32"/>
          <w:szCs w:val="32"/>
        </w:rPr>
        <w:t>村情概况</w:t>
      </w:r>
    </w:p>
    <w:p w:rsidR="006D3801" w:rsidRPr="006D3801" w:rsidRDefault="0065364F" w:rsidP="006D3801">
      <w:pPr>
        <w:autoSpaceDE w:val="0"/>
        <w:autoSpaceDN w:val="0"/>
        <w:adjustRightInd w:val="0"/>
        <w:ind w:firstLineChars="200" w:firstLine="640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拉芦母</w:t>
      </w:r>
      <w:r w:rsidR="006D3801" w:rsidRPr="006D3801">
        <w:rPr>
          <w:rFonts w:ascii="宋体" w:eastAsia="宋体" w:hAnsi="宋体" w:hint="eastAsia"/>
          <w:sz w:val="32"/>
          <w:szCs w:val="32"/>
        </w:rPr>
        <w:t>组，属于山区。距离村委会</w:t>
      </w:r>
      <w:r w:rsidR="006D3801" w:rsidRPr="006D3801">
        <w:rPr>
          <w:rFonts w:ascii="宋体" w:eastAsia="宋体" w:hAnsi="宋体"/>
          <w:sz w:val="32"/>
          <w:szCs w:val="32"/>
        </w:rPr>
        <w:t>5.00</w:t>
      </w:r>
      <w:r w:rsidR="006D3801" w:rsidRPr="006D3801">
        <w:rPr>
          <w:rFonts w:ascii="宋体" w:eastAsia="宋体" w:hAnsi="宋体" w:hint="eastAsia"/>
          <w:sz w:val="32"/>
          <w:szCs w:val="32"/>
        </w:rPr>
        <w:t>公里,距离镇</w:t>
      </w:r>
      <w:r w:rsidR="006D3801" w:rsidRPr="006D3801">
        <w:rPr>
          <w:rFonts w:ascii="宋体" w:eastAsia="宋体" w:hAnsi="宋体"/>
          <w:sz w:val="32"/>
          <w:szCs w:val="32"/>
        </w:rPr>
        <w:t>7.00</w:t>
      </w:r>
      <w:r w:rsidR="006D3801" w:rsidRPr="006D3801">
        <w:rPr>
          <w:rFonts w:ascii="宋体" w:eastAsia="宋体" w:hAnsi="宋体" w:hint="eastAsia"/>
          <w:sz w:val="32"/>
          <w:szCs w:val="32"/>
        </w:rPr>
        <w:t>公里，农民收入主要以种植业为主。</w:t>
      </w:r>
      <w:r>
        <w:rPr>
          <w:rFonts w:ascii="宋体" w:eastAsia="宋体" w:hAnsi="宋体" w:hint="eastAsia"/>
          <w:sz w:val="32"/>
          <w:szCs w:val="32"/>
        </w:rPr>
        <w:t>33</w:t>
      </w:r>
      <w:r w:rsidR="00016D7B" w:rsidRPr="00016D7B">
        <w:rPr>
          <w:rFonts w:ascii="宋体" w:eastAsia="宋体" w:hAnsi="宋体" w:hint="eastAsia"/>
          <w:sz w:val="32"/>
          <w:szCs w:val="32"/>
        </w:rPr>
        <w:t>户</w:t>
      </w:r>
      <w:r>
        <w:rPr>
          <w:rFonts w:ascii="宋体" w:eastAsia="宋体" w:hAnsi="宋体" w:hint="eastAsia"/>
          <w:sz w:val="32"/>
          <w:szCs w:val="32"/>
        </w:rPr>
        <w:t>132</w:t>
      </w:r>
      <w:r w:rsidR="00016D7B" w:rsidRPr="00016D7B">
        <w:rPr>
          <w:rFonts w:ascii="宋体" w:eastAsia="宋体" w:hAnsi="宋体" w:hint="eastAsia"/>
          <w:sz w:val="32"/>
          <w:szCs w:val="32"/>
        </w:rPr>
        <w:t>人，其中：60岁以上</w:t>
      </w:r>
      <w:r>
        <w:rPr>
          <w:rFonts w:ascii="宋体" w:eastAsia="宋体" w:hAnsi="宋体" w:hint="eastAsia"/>
          <w:sz w:val="32"/>
          <w:szCs w:val="32"/>
        </w:rPr>
        <w:t>2</w:t>
      </w:r>
      <w:r w:rsidR="00016D7B" w:rsidRPr="00016D7B">
        <w:rPr>
          <w:rFonts w:ascii="宋体" w:eastAsia="宋体" w:hAnsi="宋体" w:hint="eastAsia"/>
          <w:sz w:val="32"/>
          <w:szCs w:val="32"/>
        </w:rPr>
        <w:t>人</w:t>
      </w:r>
      <w:r w:rsidR="006D3801">
        <w:rPr>
          <w:rFonts w:ascii="宋体" w:eastAsia="宋体" w:hAnsi="宋体" w:hint="eastAsia"/>
          <w:sz w:val="32"/>
          <w:szCs w:val="32"/>
        </w:rPr>
        <w:t>。</w:t>
      </w:r>
    </w:p>
    <w:p w:rsidR="006D3801" w:rsidRPr="00253357" w:rsidRDefault="006D3801" w:rsidP="006D3801">
      <w:pPr>
        <w:pStyle w:val="a3"/>
        <w:numPr>
          <w:ilvl w:val="0"/>
          <w:numId w:val="8"/>
        </w:numPr>
        <w:ind w:firstLineChars="0"/>
        <w:outlineLvl w:val="1"/>
        <w:rPr>
          <w:rFonts w:ascii="宋体" w:eastAsia="宋体" w:hAnsi="宋体"/>
          <w:sz w:val="32"/>
          <w:szCs w:val="32"/>
        </w:rPr>
      </w:pPr>
      <w:r w:rsidRPr="006D3801">
        <w:rPr>
          <w:rFonts w:ascii="宋体" w:eastAsia="宋体" w:hAnsi="宋体" w:hint="eastAsia"/>
          <w:sz w:val="32"/>
          <w:szCs w:val="32"/>
        </w:rPr>
        <w:t>现状存在的问题</w:t>
      </w:r>
    </w:p>
    <w:p w:rsidR="006D3801" w:rsidRPr="006D3801" w:rsidRDefault="006D3801" w:rsidP="006D3801">
      <w:pPr>
        <w:autoSpaceDE w:val="0"/>
        <w:autoSpaceDN w:val="0"/>
        <w:adjustRightInd w:val="0"/>
        <w:ind w:firstLineChars="200" w:firstLine="640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1.</w:t>
      </w:r>
      <w:r w:rsidRPr="006D3801">
        <w:rPr>
          <w:rFonts w:ascii="宋体" w:eastAsia="宋体" w:hAnsi="宋体" w:hint="eastAsia"/>
          <w:sz w:val="32"/>
          <w:szCs w:val="32"/>
        </w:rPr>
        <w:t>产业结构单一</w:t>
      </w:r>
      <w:r>
        <w:rPr>
          <w:rFonts w:ascii="宋体" w:eastAsia="宋体" w:hAnsi="宋体" w:hint="eastAsia"/>
          <w:sz w:val="32"/>
          <w:szCs w:val="32"/>
        </w:rPr>
        <w:t>，</w:t>
      </w:r>
      <w:r w:rsidRPr="006D3801">
        <w:rPr>
          <w:rFonts w:ascii="宋体" w:eastAsia="宋体" w:hAnsi="宋体" w:hint="eastAsia"/>
          <w:sz w:val="32"/>
          <w:szCs w:val="32"/>
        </w:rPr>
        <w:t>导致经济发展滞后，基础设施差，村</w:t>
      </w:r>
      <w:r w:rsidRPr="006D3801">
        <w:rPr>
          <w:rFonts w:ascii="宋体" w:eastAsia="宋体" w:hAnsi="宋体" w:hint="eastAsia"/>
          <w:sz w:val="32"/>
          <w:szCs w:val="32"/>
        </w:rPr>
        <w:lastRenderedPageBreak/>
        <w:t>寨内人口过多，面积过窄，区域内分布着大量的山高坡陡，容易出现地质灾害隐患。一是住房是人畜混居的土木结构</w:t>
      </w:r>
      <w:proofErr w:type="gramStart"/>
      <w:r w:rsidRPr="006D3801">
        <w:rPr>
          <w:rFonts w:ascii="宋体" w:eastAsia="宋体" w:hAnsi="宋体" w:hint="eastAsia"/>
          <w:sz w:val="32"/>
          <w:szCs w:val="32"/>
        </w:rPr>
        <w:t>石绵</w:t>
      </w:r>
      <w:proofErr w:type="gramEnd"/>
      <w:r w:rsidRPr="006D3801">
        <w:rPr>
          <w:rFonts w:ascii="宋体" w:eastAsia="宋体" w:hAnsi="宋体" w:hint="eastAsia"/>
          <w:sz w:val="32"/>
          <w:szCs w:val="32"/>
        </w:rPr>
        <w:t>瓦房，群众生活卫生环境极差，极其影响群众身体健康；二是主要种植甘蔗和玉米，经济来源较少，贫困发生率高。</w:t>
      </w:r>
      <w:bookmarkStart w:id="1" w:name="_Toc139020927"/>
    </w:p>
    <w:p w:rsidR="006D3801" w:rsidRPr="006D3801" w:rsidRDefault="006D3801" w:rsidP="006D3801">
      <w:pPr>
        <w:autoSpaceDE w:val="0"/>
        <w:autoSpaceDN w:val="0"/>
        <w:adjustRightInd w:val="0"/>
        <w:ind w:firstLineChars="200" w:firstLine="640"/>
        <w:rPr>
          <w:rFonts w:ascii="宋体" w:eastAsia="宋体" w:hAnsi="宋体"/>
          <w:sz w:val="32"/>
          <w:szCs w:val="32"/>
        </w:rPr>
      </w:pPr>
      <w:r w:rsidRPr="006D3801">
        <w:rPr>
          <w:rFonts w:ascii="宋体" w:eastAsia="宋体" w:hAnsi="宋体" w:hint="eastAsia"/>
          <w:sz w:val="32"/>
          <w:szCs w:val="32"/>
        </w:rPr>
        <w:t>村民住宅多为自建房，建筑质量、结构及建造时间参差不齐，缺乏统一规划，建筑布局凌乱，房屋间缺乏协调，虽然风貌相对整齐，但建筑格调上有一定的出入。存在人畜混杂现象，卫生条件较差；住宅电力布置混乱，存在安全隐患。</w:t>
      </w:r>
    </w:p>
    <w:p w:rsidR="006D3801" w:rsidRPr="006D3801" w:rsidRDefault="006D3801" w:rsidP="006D3801">
      <w:pPr>
        <w:autoSpaceDE w:val="0"/>
        <w:autoSpaceDN w:val="0"/>
        <w:adjustRightInd w:val="0"/>
        <w:ind w:firstLineChars="200" w:firstLine="640"/>
        <w:rPr>
          <w:rFonts w:ascii="宋体" w:eastAsia="宋体" w:hAnsi="宋体"/>
          <w:sz w:val="32"/>
          <w:szCs w:val="32"/>
        </w:rPr>
      </w:pPr>
      <w:r w:rsidRPr="006D3801">
        <w:rPr>
          <w:rFonts w:ascii="宋体" w:eastAsia="宋体" w:hAnsi="宋体" w:hint="eastAsia"/>
          <w:sz w:val="32"/>
          <w:szCs w:val="32"/>
        </w:rPr>
        <w:t>道路</w:t>
      </w:r>
      <w:bookmarkEnd w:id="1"/>
      <w:r w:rsidRPr="006D3801">
        <w:rPr>
          <w:rFonts w:ascii="宋体" w:eastAsia="宋体" w:hAnsi="宋体" w:hint="eastAsia"/>
          <w:sz w:val="32"/>
          <w:szCs w:val="32"/>
        </w:rPr>
        <w:t>通达性差、未硬化、断头路居多，无法形成环状。</w:t>
      </w:r>
    </w:p>
    <w:p w:rsidR="006D3801" w:rsidRPr="006D3801" w:rsidRDefault="006D3801" w:rsidP="006D3801">
      <w:pPr>
        <w:autoSpaceDE w:val="0"/>
        <w:autoSpaceDN w:val="0"/>
        <w:adjustRightInd w:val="0"/>
        <w:ind w:firstLineChars="200" w:firstLine="640"/>
        <w:rPr>
          <w:rFonts w:ascii="宋体" w:eastAsia="宋体" w:hAnsi="宋体"/>
          <w:sz w:val="32"/>
          <w:szCs w:val="32"/>
        </w:rPr>
      </w:pPr>
      <w:bookmarkStart w:id="2" w:name="_Toc139020928"/>
      <w:r>
        <w:rPr>
          <w:rFonts w:ascii="宋体" w:eastAsia="宋体" w:hAnsi="宋体" w:hint="eastAsia"/>
          <w:sz w:val="32"/>
          <w:szCs w:val="32"/>
        </w:rPr>
        <w:t>2.</w:t>
      </w:r>
      <w:r w:rsidRPr="006D3801">
        <w:rPr>
          <w:rFonts w:ascii="宋体" w:eastAsia="宋体" w:hAnsi="宋体" w:hint="eastAsia"/>
          <w:sz w:val="32"/>
          <w:szCs w:val="32"/>
        </w:rPr>
        <w:t>公用服务设施</w:t>
      </w:r>
      <w:bookmarkEnd w:id="2"/>
      <w:r w:rsidRPr="006D3801">
        <w:rPr>
          <w:rFonts w:ascii="宋体" w:eastAsia="宋体" w:hAnsi="宋体" w:hint="eastAsia"/>
          <w:sz w:val="32"/>
          <w:szCs w:val="32"/>
        </w:rPr>
        <w:t>缺乏</w:t>
      </w:r>
    </w:p>
    <w:p w:rsidR="006D3801" w:rsidRPr="006D3801" w:rsidRDefault="006D3801" w:rsidP="006D3801">
      <w:pPr>
        <w:autoSpaceDE w:val="0"/>
        <w:autoSpaceDN w:val="0"/>
        <w:adjustRightInd w:val="0"/>
        <w:ind w:firstLineChars="200" w:firstLine="640"/>
        <w:rPr>
          <w:rFonts w:ascii="宋体" w:eastAsia="宋体" w:hAnsi="宋体"/>
          <w:sz w:val="32"/>
          <w:szCs w:val="32"/>
        </w:rPr>
      </w:pPr>
      <w:r w:rsidRPr="006D3801">
        <w:rPr>
          <w:rFonts w:ascii="宋体" w:eastAsia="宋体" w:hAnsi="宋体" w:hint="eastAsia"/>
          <w:sz w:val="32"/>
          <w:szCs w:val="32"/>
        </w:rPr>
        <w:t>主要表现在配套项目不够齐全，配套面积指标不能满足村民生产和文化活动的进一步发展需求；集体经济为零，无法建设和完善公共服务设施；没有人畜粪便、污物和无害化处理的公共设施；文化和娱乐活动跟不上社会发展需求。</w:t>
      </w:r>
    </w:p>
    <w:p w:rsidR="006D3801" w:rsidRPr="006D3801" w:rsidRDefault="006D3801" w:rsidP="006D3801">
      <w:pPr>
        <w:autoSpaceDE w:val="0"/>
        <w:autoSpaceDN w:val="0"/>
        <w:adjustRightInd w:val="0"/>
        <w:ind w:firstLineChars="200" w:firstLine="640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3.</w:t>
      </w:r>
      <w:r w:rsidRPr="006D3801">
        <w:rPr>
          <w:rFonts w:ascii="宋体" w:eastAsia="宋体" w:hAnsi="宋体" w:hint="eastAsia"/>
          <w:sz w:val="32"/>
          <w:szCs w:val="32"/>
        </w:rPr>
        <w:t>村组内部环境差</w:t>
      </w:r>
    </w:p>
    <w:p w:rsidR="006D3801" w:rsidRPr="006D3801" w:rsidRDefault="006D3801" w:rsidP="006D3801">
      <w:pPr>
        <w:autoSpaceDE w:val="0"/>
        <w:autoSpaceDN w:val="0"/>
        <w:adjustRightInd w:val="0"/>
        <w:ind w:firstLineChars="200" w:firstLine="640"/>
        <w:rPr>
          <w:rFonts w:ascii="宋体" w:eastAsia="宋体" w:hAnsi="宋体"/>
          <w:sz w:val="32"/>
          <w:szCs w:val="32"/>
        </w:rPr>
      </w:pPr>
      <w:r w:rsidRPr="006D3801">
        <w:rPr>
          <w:rFonts w:ascii="宋体" w:eastAsia="宋体" w:hAnsi="宋体" w:hint="eastAsia"/>
          <w:sz w:val="32"/>
          <w:szCs w:val="32"/>
        </w:rPr>
        <w:t>村庄中人畜混杂，牲畜粪便、污水乱排乱放，导致居住环境极差；随处可见容易滋生蚊蝇和发生</w:t>
      </w:r>
      <w:proofErr w:type="gramStart"/>
      <w:r w:rsidRPr="006D3801">
        <w:rPr>
          <w:rFonts w:ascii="宋体" w:eastAsia="宋体" w:hAnsi="宋体" w:hint="eastAsia"/>
          <w:sz w:val="32"/>
          <w:szCs w:val="32"/>
        </w:rPr>
        <w:t>疫</w:t>
      </w:r>
      <w:proofErr w:type="gramEnd"/>
      <w:r w:rsidRPr="006D3801">
        <w:rPr>
          <w:rFonts w:ascii="宋体" w:eastAsia="宋体" w:hAnsi="宋体" w:hint="eastAsia"/>
          <w:sz w:val="32"/>
          <w:szCs w:val="32"/>
        </w:rPr>
        <w:t>性的污物、垃圾等，村内卫生防疫还是一片空白；电线乱接，不但影响村庄内部环境，而且存在安全隐患。</w:t>
      </w:r>
    </w:p>
    <w:p w:rsidR="006D3801" w:rsidRPr="006D3801" w:rsidRDefault="006D3801" w:rsidP="006D3801">
      <w:pPr>
        <w:autoSpaceDE w:val="0"/>
        <w:autoSpaceDN w:val="0"/>
        <w:adjustRightInd w:val="0"/>
        <w:ind w:firstLineChars="200" w:firstLine="640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4.</w:t>
      </w:r>
      <w:r w:rsidRPr="006D3801">
        <w:rPr>
          <w:rFonts w:ascii="宋体" w:eastAsia="宋体" w:hAnsi="宋体" w:hint="eastAsia"/>
          <w:sz w:val="32"/>
          <w:szCs w:val="32"/>
        </w:rPr>
        <w:t>市政设施匮乏，管理不到位</w:t>
      </w:r>
    </w:p>
    <w:p w:rsidR="006D3801" w:rsidRPr="006D3801" w:rsidRDefault="006D3801" w:rsidP="006D3801">
      <w:pPr>
        <w:autoSpaceDE w:val="0"/>
        <w:autoSpaceDN w:val="0"/>
        <w:adjustRightInd w:val="0"/>
        <w:ind w:firstLineChars="200" w:firstLine="640"/>
        <w:rPr>
          <w:rFonts w:ascii="宋体" w:eastAsia="宋体" w:hAnsi="宋体"/>
          <w:sz w:val="32"/>
          <w:szCs w:val="32"/>
        </w:rPr>
      </w:pPr>
      <w:r w:rsidRPr="006D3801">
        <w:rPr>
          <w:rFonts w:ascii="宋体" w:eastAsia="宋体" w:hAnsi="宋体" w:hint="eastAsia"/>
          <w:sz w:val="32"/>
          <w:szCs w:val="32"/>
        </w:rPr>
        <w:t>村庄虽然已通自来水，但供水管网缺乏统一规划，线路走向杂乱。</w:t>
      </w:r>
    </w:p>
    <w:p w:rsidR="006D3801" w:rsidRPr="006D3801" w:rsidRDefault="006D3801" w:rsidP="006D3801">
      <w:pPr>
        <w:autoSpaceDE w:val="0"/>
        <w:autoSpaceDN w:val="0"/>
        <w:adjustRightInd w:val="0"/>
        <w:ind w:firstLineChars="200" w:firstLine="640"/>
        <w:rPr>
          <w:rFonts w:ascii="宋体" w:eastAsia="宋体" w:hAnsi="宋体"/>
          <w:sz w:val="32"/>
          <w:szCs w:val="32"/>
        </w:rPr>
      </w:pPr>
      <w:r w:rsidRPr="006D3801">
        <w:rPr>
          <w:rFonts w:ascii="宋体" w:eastAsia="宋体" w:hAnsi="宋体" w:hint="eastAsia"/>
          <w:sz w:val="32"/>
          <w:szCs w:val="32"/>
        </w:rPr>
        <w:lastRenderedPageBreak/>
        <w:t>无生活污水处理系统；排水沟为土沟，堵塞严重，或者没有；公共厕所为简陋旱厕，没有进行改造；村内住宅、庭院基地高度随意设置，没有与道路和排水沟统一考虑。</w:t>
      </w:r>
    </w:p>
    <w:p w:rsidR="006D3801" w:rsidRPr="006D3801" w:rsidRDefault="006D3801" w:rsidP="006D3801">
      <w:pPr>
        <w:autoSpaceDE w:val="0"/>
        <w:autoSpaceDN w:val="0"/>
        <w:adjustRightInd w:val="0"/>
        <w:ind w:firstLineChars="200" w:firstLine="640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5.</w:t>
      </w:r>
      <w:r w:rsidRPr="006D3801">
        <w:rPr>
          <w:rFonts w:ascii="宋体" w:eastAsia="宋体" w:hAnsi="宋体" w:hint="eastAsia"/>
          <w:sz w:val="32"/>
          <w:szCs w:val="32"/>
        </w:rPr>
        <w:t>缺乏科学合理的规划和引导</w:t>
      </w:r>
    </w:p>
    <w:p w:rsidR="006D3801" w:rsidRPr="006D3801" w:rsidRDefault="006D3801" w:rsidP="006D3801">
      <w:pPr>
        <w:autoSpaceDE w:val="0"/>
        <w:autoSpaceDN w:val="0"/>
        <w:adjustRightInd w:val="0"/>
        <w:ind w:firstLineChars="200" w:firstLine="640"/>
        <w:rPr>
          <w:rFonts w:ascii="宋体" w:eastAsia="宋体" w:hAnsi="宋体"/>
          <w:sz w:val="32"/>
          <w:szCs w:val="32"/>
        </w:rPr>
      </w:pPr>
      <w:r w:rsidRPr="006D3801">
        <w:rPr>
          <w:rFonts w:ascii="宋体" w:eastAsia="宋体" w:hAnsi="宋体" w:hint="eastAsia"/>
          <w:sz w:val="32"/>
          <w:szCs w:val="32"/>
        </w:rPr>
        <w:t>村庄内，临时建筑乱搭乱建现象严重，村庄基本上停留在自发的小农经济的意识上，村庄建设缺乏科学合理的规划和引导。</w:t>
      </w:r>
    </w:p>
    <w:p w:rsidR="006D3801" w:rsidRPr="006D3801" w:rsidRDefault="006D3801" w:rsidP="006D3801">
      <w:pPr>
        <w:autoSpaceDE w:val="0"/>
        <w:autoSpaceDN w:val="0"/>
        <w:adjustRightInd w:val="0"/>
        <w:ind w:firstLineChars="200" w:firstLine="640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6.</w:t>
      </w:r>
      <w:r w:rsidRPr="006D3801">
        <w:rPr>
          <w:rFonts w:ascii="宋体" w:eastAsia="宋体" w:hAnsi="宋体" w:hint="eastAsia"/>
          <w:sz w:val="32"/>
          <w:szCs w:val="32"/>
        </w:rPr>
        <w:t>禽畜圈舍用地与村民区混杂</w:t>
      </w:r>
    </w:p>
    <w:p w:rsidR="006D3801" w:rsidRPr="006D3801" w:rsidRDefault="006D3801" w:rsidP="006D3801">
      <w:pPr>
        <w:autoSpaceDE w:val="0"/>
        <w:autoSpaceDN w:val="0"/>
        <w:adjustRightInd w:val="0"/>
        <w:ind w:firstLineChars="200" w:firstLine="640"/>
        <w:rPr>
          <w:rFonts w:ascii="宋体" w:eastAsia="宋体" w:hAnsi="宋体"/>
          <w:sz w:val="32"/>
          <w:szCs w:val="32"/>
        </w:rPr>
      </w:pPr>
      <w:r w:rsidRPr="006D3801">
        <w:rPr>
          <w:rFonts w:ascii="宋体" w:eastAsia="宋体" w:hAnsi="宋体" w:hint="eastAsia"/>
          <w:sz w:val="32"/>
          <w:szCs w:val="32"/>
        </w:rPr>
        <w:t>村子中，禽畜圈舍与村民区为伴，且家禽家畜产生的粪便随处可见，严重污染村庄环境，影响村民健康。</w:t>
      </w:r>
    </w:p>
    <w:p w:rsidR="006D3801" w:rsidRPr="006D3801" w:rsidRDefault="006D3801" w:rsidP="006D3801">
      <w:pPr>
        <w:autoSpaceDE w:val="0"/>
        <w:autoSpaceDN w:val="0"/>
        <w:adjustRightInd w:val="0"/>
        <w:ind w:firstLineChars="200" w:firstLine="640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7.</w:t>
      </w:r>
      <w:r w:rsidRPr="006D3801">
        <w:rPr>
          <w:rFonts w:ascii="宋体" w:eastAsia="宋体" w:hAnsi="宋体" w:hint="eastAsia"/>
          <w:sz w:val="32"/>
          <w:szCs w:val="32"/>
        </w:rPr>
        <w:t>抗灾、防灾设施不全</w:t>
      </w:r>
    </w:p>
    <w:p w:rsidR="006D3801" w:rsidRPr="006D3801" w:rsidRDefault="006D3801" w:rsidP="006D3801">
      <w:pPr>
        <w:autoSpaceDE w:val="0"/>
        <w:autoSpaceDN w:val="0"/>
        <w:adjustRightInd w:val="0"/>
        <w:ind w:firstLineChars="200" w:firstLine="640"/>
        <w:rPr>
          <w:rFonts w:ascii="宋体" w:eastAsia="宋体" w:hAnsi="宋体"/>
          <w:sz w:val="32"/>
          <w:szCs w:val="32"/>
        </w:rPr>
      </w:pPr>
      <w:r w:rsidRPr="006D3801">
        <w:rPr>
          <w:rFonts w:ascii="宋体" w:eastAsia="宋体" w:hAnsi="宋体" w:hint="eastAsia"/>
          <w:sz w:val="32"/>
          <w:szCs w:val="32"/>
        </w:rPr>
        <w:t>没有建立消防设施，在公共消防设施和装备上的投资为零；家庭自备消防设施缺乏。</w:t>
      </w:r>
    </w:p>
    <w:p w:rsidR="00B47788" w:rsidRPr="00253357" w:rsidRDefault="00B47788" w:rsidP="00B47788">
      <w:pPr>
        <w:pStyle w:val="a3"/>
        <w:numPr>
          <w:ilvl w:val="3"/>
          <w:numId w:val="6"/>
        </w:numPr>
        <w:autoSpaceDE w:val="0"/>
        <w:autoSpaceDN w:val="0"/>
        <w:adjustRightInd w:val="0"/>
        <w:ind w:left="0" w:firstLineChars="0" w:firstLine="0"/>
        <w:jc w:val="left"/>
        <w:outlineLvl w:val="0"/>
        <w:rPr>
          <w:rFonts w:ascii="宋体" w:eastAsia="宋体" w:hAnsi="宋体" w:cs="FZFSK--GBK1-0"/>
          <w:b/>
          <w:kern w:val="0"/>
          <w:sz w:val="32"/>
          <w:szCs w:val="32"/>
        </w:rPr>
      </w:pPr>
      <w:r w:rsidRPr="00253357">
        <w:rPr>
          <w:rFonts w:ascii="宋体" w:eastAsia="宋体" w:hAnsi="宋体" w:cs="FZFSK--GBK1-0" w:hint="eastAsia"/>
          <w:b/>
          <w:kern w:val="0"/>
          <w:sz w:val="32"/>
          <w:szCs w:val="32"/>
        </w:rPr>
        <w:t>村庄</w:t>
      </w:r>
      <w:r w:rsidR="00C60DD8" w:rsidRPr="00253357">
        <w:rPr>
          <w:rFonts w:ascii="宋体" w:eastAsia="宋体" w:hAnsi="宋体" w:cs="FZFSK--GBK1-0" w:hint="eastAsia"/>
          <w:b/>
          <w:kern w:val="0"/>
          <w:sz w:val="32"/>
          <w:szCs w:val="32"/>
        </w:rPr>
        <w:t>特色</w:t>
      </w:r>
    </w:p>
    <w:p w:rsidR="00B47788" w:rsidRPr="00253357" w:rsidRDefault="00B47788" w:rsidP="00B47788">
      <w:pPr>
        <w:autoSpaceDE w:val="0"/>
        <w:autoSpaceDN w:val="0"/>
        <w:adjustRightInd w:val="0"/>
        <w:ind w:firstLineChars="200" w:firstLine="640"/>
        <w:rPr>
          <w:rFonts w:ascii="宋体" w:eastAsia="宋体" w:hAnsi="宋体"/>
          <w:sz w:val="32"/>
          <w:szCs w:val="32"/>
        </w:rPr>
      </w:pPr>
      <w:r w:rsidRPr="00253357">
        <w:rPr>
          <w:rFonts w:ascii="宋体" w:eastAsia="宋体" w:hAnsi="宋体" w:hint="eastAsia"/>
          <w:sz w:val="32"/>
          <w:szCs w:val="32"/>
        </w:rPr>
        <w:t>森林覆盖率高，气候适宜，昼夜温差小，水资源充沛。人均耕地、林地面积多，发展生态产业基础好，有较大的产业发展空间。村庄内部、周围以及农户周围有足够空余空间，民风淳朴，群众内生动力足，布局相应公共服务设施难度不大。</w:t>
      </w:r>
    </w:p>
    <w:p w:rsidR="00C60DD8" w:rsidRPr="00253357" w:rsidRDefault="00C60DD8" w:rsidP="00C60DD8">
      <w:pPr>
        <w:pStyle w:val="a3"/>
        <w:numPr>
          <w:ilvl w:val="3"/>
          <w:numId w:val="6"/>
        </w:numPr>
        <w:autoSpaceDE w:val="0"/>
        <w:autoSpaceDN w:val="0"/>
        <w:adjustRightInd w:val="0"/>
        <w:ind w:left="0" w:firstLineChars="0" w:firstLine="0"/>
        <w:jc w:val="left"/>
        <w:outlineLvl w:val="0"/>
        <w:rPr>
          <w:rFonts w:ascii="宋体" w:eastAsia="宋体" w:hAnsi="宋体" w:cs="FZFSK--GBK1-0"/>
          <w:b/>
          <w:kern w:val="0"/>
          <w:sz w:val="32"/>
          <w:szCs w:val="32"/>
        </w:rPr>
      </w:pPr>
      <w:r w:rsidRPr="00253357">
        <w:rPr>
          <w:rFonts w:ascii="宋体" w:eastAsia="宋体" w:hAnsi="宋体" w:cs="FZFSK--GBK1-0" w:hint="eastAsia"/>
          <w:b/>
          <w:kern w:val="0"/>
          <w:sz w:val="32"/>
          <w:szCs w:val="32"/>
        </w:rPr>
        <w:t>定位定性</w:t>
      </w:r>
    </w:p>
    <w:p w:rsidR="00B87E69" w:rsidRPr="00253357" w:rsidRDefault="00B47788" w:rsidP="001477F6">
      <w:pPr>
        <w:autoSpaceDE w:val="0"/>
        <w:autoSpaceDN w:val="0"/>
        <w:adjustRightInd w:val="0"/>
        <w:ind w:firstLineChars="200" w:firstLine="640"/>
        <w:rPr>
          <w:rFonts w:ascii="宋体" w:eastAsia="宋体" w:hAnsi="宋体"/>
          <w:sz w:val="32"/>
          <w:szCs w:val="32"/>
        </w:rPr>
      </w:pPr>
      <w:r w:rsidRPr="00253357">
        <w:rPr>
          <w:rFonts w:ascii="宋体" w:eastAsia="宋体" w:hAnsi="宋体" w:hint="eastAsia"/>
          <w:sz w:val="32"/>
          <w:szCs w:val="32"/>
        </w:rPr>
        <w:t>规划以实现</w:t>
      </w:r>
      <w:r w:rsidR="001477F6" w:rsidRPr="00253357">
        <w:rPr>
          <w:rFonts w:ascii="宋体" w:eastAsia="宋体" w:hAnsi="宋体" w:hint="eastAsia"/>
          <w:sz w:val="32"/>
          <w:szCs w:val="32"/>
        </w:rPr>
        <w:t>乡村振兴为目标，依托</w:t>
      </w:r>
      <w:r w:rsidRPr="00253357">
        <w:rPr>
          <w:rFonts w:ascii="宋体" w:eastAsia="宋体" w:hAnsi="宋体" w:hint="eastAsia"/>
          <w:sz w:val="32"/>
          <w:szCs w:val="32"/>
        </w:rPr>
        <w:t>种植、养殖</w:t>
      </w:r>
      <w:r w:rsidR="001477F6" w:rsidRPr="00253357">
        <w:rPr>
          <w:rFonts w:ascii="宋体" w:eastAsia="宋体" w:hAnsi="宋体" w:hint="eastAsia"/>
          <w:sz w:val="32"/>
          <w:szCs w:val="32"/>
        </w:rPr>
        <w:t>基础打造集体经济产业，形成产业稳健</w:t>
      </w:r>
      <w:r w:rsidRPr="00253357">
        <w:rPr>
          <w:rFonts w:ascii="宋体" w:eastAsia="宋体" w:hAnsi="宋体" w:hint="eastAsia"/>
          <w:sz w:val="32"/>
          <w:szCs w:val="32"/>
        </w:rPr>
        <w:t>与</w:t>
      </w:r>
      <w:r w:rsidR="00195408" w:rsidRPr="00253357">
        <w:rPr>
          <w:rFonts w:ascii="宋体" w:eastAsia="宋体" w:hAnsi="宋体" w:hint="eastAsia"/>
          <w:sz w:val="32"/>
          <w:szCs w:val="32"/>
        </w:rPr>
        <w:t>村庄建设</w:t>
      </w:r>
      <w:r w:rsidRPr="00253357">
        <w:rPr>
          <w:rFonts w:ascii="宋体" w:eastAsia="宋体" w:hAnsi="宋体" w:hint="eastAsia"/>
          <w:sz w:val="32"/>
          <w:szCs w:val="32"/>
        </w:rPr>
        <w:t>相互融合发展</w:t>
      </w:r>
      <w:r w:rsidR="001477F6" w:rsidRPr="00253357">
        <w:rPr>
          <w:rFonts w:ascii="宋体" w:eastAsia="宋体" w:hAnsi="宋体" w:hint="eastAsia"/>
          <w:sz w:val="32"/>
          <w:szCs w:val="32"/>
        </w:rPr>
        <w:t>村寨</w:t>
      </w:r>
      <w:r w:rsidR="00B87E69" w:rsidRPr="00253357">
        <w:rPr>
          <w:rFonts w:ascii="宋体" w:eastAsia="宋体" w:hAnsi="宋体" w:hint="eastAsia"/>
          <w:sz w:val="32"/>
          <w:szCs w:val="32"/>
        </w:rPr>
        <w:t>，</w:t>
      </w:r>
      <w:r w:rsidR="001477F6" w:rsidRPr="00253357">
        <w:rPr>
          <w:rFonts w:ascii="宋体" w:eastAsia="宋体" w:hAnsi="宋体" w:hint="eastAsia"/>
          <w:sz w:val="32"/>
          <w:szCs w:val="32"/>
        </w:rPr>
        <w:lastRenderedPageBreak/>
        <w:t>让</w:t>
      </w:r>
      <w:r w:rsidRPr="00253357">
        <w:rPr>
          <w:rFonts w:ascii="宋体" w:eastAsia="宋体" w:hAnsi="宋体" w:hint="eastAsia"/>
          <w:sz w:val="32"/>
          <w:szCs w:val="32"/>
        </w:rPr>
        <w:t>村民充分参与到村寨的新一轮建设中</w:t>
      </w:r>
      <w:r w:rsidR="00B87E69" w:rsidRPr="00253357">
        <w:rPr>
          <w:rFonts w:ascii="宋体" w:eastAsia="宋体" w:hAnsi="宋体" w:hint="eastAsia"/>
          <w:sz w:val="32"/>
          <w:szCs w:val="32"/>
        </w:rPr>
        <w:t>；</w:t>
      </w:r>
    </w:p>
    <w:p w:rsidR="00B87E69" w:rsidRPr="00253357" w:rsidRDefault="00B87E69" w:rsidP="001477F6">
      <w:pPr>
        <w:autoSpaceDE w:val="0"/>
        <w:autoSpaceDN w:val="0"/>
        <w:adjustRightInd w:val="0"/>
        <w:ind w:firstLineChars="200" w:firstLine="640"/>
        <w:rPr>
          <w:rFonts w:ascii="宋体" w:eastAsia="宋体" w:hAnsi="宋体"/>
          <w:sz w:val="32"/>
          <w:szCs w:val="32"/>
        </w:rPr>
      </w:pPr>
      <w:r w:rsidRPr="00253357">
        <w:rPr>
          <w:rFonts w:ascii="宋体" w:eastAsia="宋体" w:hAnsi="宋体" w:hint="eastAsia"/>
          <w:sz w:val="32"/>
          <w:szCs w:val="32"/>
        </w:rPr>
        <w:t>开展回乡规划</w:t>
      </w:r>
      <w:r w:rsidR="00B47788" w:rsidRPr="00253357">
        <w:rPr>
          <w:rFonts w:ascii="宋体" w:eastAsia="宋体" w:hAnsi="宋体" w:hint="eastAsia"/>
          <w:sz w:val="32"/>
          <w:szCs w:val="32"/>
        </w:rPr>
        <w:t>建设</w:t>
      </w:r>
      <w:r w:rsidR="001477F6" w:rsidRPr="00253357">
        <w:rPr>
          <w:rFonts w:ascii="宋体" w:eastAsia="宋体" w:hAnsi="宋体" w:hint="eastAsia"/>
          <w:sz w:val="32"/>
          <w:szCs w:val="32"/>
        </w:rPr>
        <w:t>新农村，</w:t>
      </w:r>
      <w:r w:rsidRPr="00253357">
        <w:rPr>
          <w:rFonts w:ascii="宋体" w:eastAsia="宋体" w:hAnsi="宋体" w:hint="eastAsia"/>
          <w:sz w:val="32"/>
          <w:szCs w:val="32"/>
        </w:rPr>
        <w:t>让</w:t>
      </w:r>
      <w:r w:rsidR="001477F6" w:rsidRPr="00253357">
        <w:rPr>
          <w:rFonts w:ascii="宋体" w:eastAsia="宋体" w:hAnsi="宋体"/>
          <w:sz w:val="32"/>
          <w:szCs w:val="32"/>
        </w:rPr>
        <w:t>农民增收、农业发展、农村稳定</w:t>
      </w:r>
      <w:r w:rsidRPr="00253357">
        <w:rPr>
          <w:rFonts w:ascii="宋体" w:eastAsia="宋体" w:hAnsi="宋体" w:hint="eastAsia"/>
          <w:sz w:val="32"/>
          <w:szCs w:val="32"/>
        </w:rPr>
        <w:t>。</w:t>
      </w:r>
      <w:r w:rsidR="001477F6" w:rsidRPr="00253357">
        <w:rPr>
          <w:rFonts w:ascii="宋体" w:eastAsia="宋体" w:hAnsi="宋体" w:hint="eastAsia"/>
          <w:sz w:val="32"/>
          <w:szCs w:val="32"/>
        </w:rPr>
        <w:t>实现</w:t>
      </w:r>
      <w:r w:rsidR="001477F6" w:rsidRPr="00253357">
        <w:rPr>
          <w:rFonts w:ascii="宋体" w:eastAsia="宋体" w:hAnsi="宋体"/>
          <w:sz w:val="32"/>
          <w:szCs w:val="32"/>
        </w:rPr>
        <w:t>农业产业化经营、农业新型化、功能多元化及人本化；</w:t>
      </w:r>
      <w:r w:rsidR="001477F6" w:rsidRPr="00253357">
        <w:rPr>
          <w:rFonts w:ascii="宋体" w:eastAsia="宋体" w:hAnsi="宋体" w:hint="eastAsia"/>
          <w:sz w:val="32"/>
          <w:szCs w:val="32"/>
        </w:rPr>
        <w:t>发展</w:t>
      </w:r>
      <w:r w:rsidR="001477F6" w:rsidRPr="00253357">
        <w:rPr>
          <w:rFonts w:ascii="宋体" w:eastAsia="宋体" w:hAnsi="宋体"/>
          <w:sz w:val="32"/>
          <w:szCs w:val="32"/>
        </w:rPr>
        <w:t>农村城镇化及社区化、均等化、农场化；</w:t>
      </w:r>
      <w:r w:rsidR="001477F6" w:rsidRPr="00253357">
        <w:rPr>
          <w:rFonts w:ascii="宋体" w:eastAsia="宋体" w:hAnsi="宋体" w:hint="eastAsia"/>
          <w:sz w:val="32"/>
          <w:szCs w:val="32"/>
        </w:rPr>
        <w:t>创新</w:t>
      </w:r>
      <w:r w:rsidR="001477F6" w:rsidRPr="00253357">
        <w:rPr>
          <w:rFonts w:ascii="宋体" w:eastAsia="宋体" w:hAnsi="宋体"/>
          <w:sz w:val="32"/>
          <w:szCs w:val="32"/>
        </w:rPr>
        <w:t>农民新型非农化、职业化。</w:t>
      </w:r>
    </w:p>
    <w:p w:rsidR="00B47788" w:rsidRPr="00253357" w:rsidRDefault="00B87E69" w:rsidP="001477F6">
      <w:pPr>
        <w:autoSpaceDE w:val="0"/>
        <w:autoSpaceDN w:val="0"/>
        <w:adjustRightInd w:val="0"/>
        <w:ind w:firstLineChars="200" w:firstLine="640"/>
        <w:rPr>
          <w:rFonts w:ascii="宋体" w:eastAsia="宋体" w:hAnsi="宋体"/>
          <w:sz w:val="32"/>
          <w:szCs w:val="32"/>
        </w:rPr>
      </w:pPr>
      <w:r w:rsidRPr="00253357">
        <w:rPr>
          <w:rFonts w:ascii="宋体" w:eastAsia="宋体" w:hAnsi="宋体" w:hint="eastAsia"/>
          <w:sz w:val="32"/>
          <w:szCs w:val="32"/>
        </w:rPr>
        <w:t>村庄环境优美、生态和谐依据自身条件</w:t>
      </w:r>
      <w:r w:rsidR="001477F6" w:rsidRPr="00253357">
        <w:rPr>
          <w:rFonts w:ascii="宋体" w:eastAsia="宋体" w:hAnsi="宋体" w:hint="eastAsia"/>
          <w:sz w:val="32"/>
          <w:szCs w:val="32"/>
        </w:rPr>
        <w:t>将</w:t>
      </w:r>
      <w:r w:rsidRPr="00253357">
        <w:rPr>
          <w:rFonts w:ascii="宋体" w:eastAsia="宋体" w:hAnsi="宋体" w:hint="eastAsia"/>
          <w:sz w:val="32"/>
          <w:szCs w:val="32"/>
        </w:rPr>
        <w:t>本次</w:t>
      </w:r>
      <w:r w:rsidR="00B47788" w:rsidRPr="00253357">
        <w:rPr>
          <w:rFonts w:ascii="宋体" w:eastAsia="宋体" w:hAnsi="宋体" w:hint="eastAsia"/>
          <w:sz w:val="32"/>
          <w:szCs w:val="32"/>
        </w:rPr>
        <w:t>规划定位为：</w:t>
      </w:r>
      <w:r w:rsidR="00016D7B">
        <w:rPr>
          <w:rFonts w:ascii="宋体" w:eastAsia="宋体" w:hAnsi="宋体" w:hint="eastAsia"/>
          <w:sz w:val="32"/>
          <w:szCs w:val="32"/>
        </w:rPr>
        <w:t>基本整洁</w:t>
      </w:r>
      <w:r w:rsidR="00C11812">
        <w:rPr>
          <w:rFonts w:ascii="宋体" w:eastAsia="宋体" w:hAnsi="宋体" w:hint="eastAsia"/>
          <w:sz w:val="32"/>
          <w:szCs w:val="32"/>
        </w:rPr>
        <w:t>型</w:t>
      </w:r>
      <w:r w:rsidR="00B47788" w:rsidRPr="00253357">
        <w:rPr>
          <w:rFonts w:ascii="宋体" w:eastAsia="宋体" w:hAnsi="宋体" w:hint="eastAsia"/>
          <w:sz w:val="32"/>
          <w:szCs w:val="32"/>
        </w:rPr>
        <w:t>。</w:t>
      </w:r>
    </w:p>
    <w:p w:rsidR="00C60DD8" w:rsidRPr="00253357" w:rsidRDefault="00C60DD8" w:rsidP="00C60DD8">
      <w:pPr>
        <w:pStyle w:val="a3"/>
        <w:numPr>
          <w:ilvl w:val="3"/>
          <w:numId w:val="6"/>
        </w:numPr>
        <w:autoSpaceDE w:val="0"/>
        <w:autoSpaceDN w:val="0"/>
        <w:adjustRightInd w:val="0"/>
        <w:ind w:left="0" w:firstLineChars="0" w:firstLine="0"/>
        <w:jc w:val="left"/>
        <w:outlineLvl w:val="0"/>
        <w:rPr>
          <w:rFonts w:ascii="宋体" w:eastAsia="宋体" w:hAnsi="宋体" w:cs="FZFSK--GBK1-0"/>
          <w:b/>
          <w:kern w:val="0"/>
          <w:sz w:val="32"/>
          <w:szCs w:val="32"/>
        </w:rPr>
      </w:pPr>
      <w:r w:rsidRPr="00253357">
        <w:rPr>
          <w:rFonts w:ascii="宋体" w:eastAsia="宋体" w:hAnsi="宋体" w:cs="FZFSK--GBK1-0" w:hint="eastAsia"/>
          <w:b/>
          <w:kern w:val="0"/>
          <w:sz w:val="32"/>
          <w:szCs w:val="32"/>
        </w:rPr>
        <w:t>保护规划</w:t>
      </w:r>
    </w:p>
    <w:p w:rsidR="00877E5B" w:rsidRPr="00253357" w:rsidRDefault="001477F6" w:rsidP="00877E5B">
      <w:pPr>
        <w:autoSpaceDE w:val="0"/>
        <w:autoSpaceDN w:val="0"/>
        <w:adjustRightInd w:val="0"/>
        <w:ind w:firstLineChars="200" w:firstLine="640"/>
        <w:rPr>
          <w:rFonts w:ascii="宋体" w:eastAsia="宋体" w:hAnsi="宋体"/>
          <w:sz w:val="32"/>
          <w:szCs w:val="32"/>
        </w:rPr>
      </w:pPr>
      <w:r w:rsidRPr="00253357">
        <w:rPr>
          <w:rFonts w:ascii="宋体" w:eastAsia="宋体" w:hAnsi="宋体" w:hint="eastAsia"/>
          <w:sz w:val="32"/>
          <w:szCs w:val="32"/>
        </w:rPr>
        <w:t>村庄发展</w:t>
      </w:r>
      <w:r w:rsidR="00A63C75" w:rsidRPr="00253357">
        <w:rPr>
          <w:rFonts w:ascii="宋体" w:eastAsia="宋体" w:hAnsi="宋体" w:hint="eastAsia"/>
          <w:sz w:val="32"/>
          <w:szCs w:val="32"/>
        </w:rPr>
        <w:t>依托生态文明建设，保护</w:t>
      </w:r>
      <w:r w:rsidR="00B14F84" w:rsidRPr="00253357">
        <w:rPr>
          <w:rFonts w:ascii="宋体" w:eastAsia="宋体" w:hAnsi="宋体" w:hint="eastAsia"/>
          <w:sz w:val="32"/>
          <w:szCs w:val="32"/>
        </w:rPr>
        <w:t>佤族文化</w:t>
      </w:r>
      <w:r w:rsidR="00A63C75" w:rsidRPr="00253357">
        <w:rPr>
          <w:rFonts w:ascii="宋体" w:eastAsia="宋体" w:hAnsi="宋体" w:hint="eastAsia"/>
          <w:sz w:val="32"/>
          <w:szCs w:val="32"/>
        </w:rPr>
        <w:t>，保护生态环境、保护绿水青山。</w:t>
      </w:r>
    </w:p>
    <w:p w:rsidR="00877E5B" w:rsidRPr="00253357" w:rsidRDefault="00877E5B" w:rsidP="00877E5B">
      <w:pPr>
        <w:autoSpaceDE w:val="0"/>
        <w:autoSpaceDN w:val="0"/>
        <w:adjustRightInd w:val="0"/>
        <w:ind w:firstLineChars="200" w:firstLine="640"/>
        <w:rPr>
          <w:rFonts w:ascii="宋体" w:eastAsia="宋体" w:hAnsi="宋体"/>
          <w:sz w:val="32"/>
          <w:szCs w:val="32"/>
        </w:rPr>
      </w:pPr>
      <w:r w:rsidRPr="00253357">
        <w:rPr>
          <w:rFonts w:ascii="宋体" w:eastAsia="宋体" w:hAnsi="宋体" w:hint="eastAsia"/>
          <w:sz w:val="32"/>
          <w:szCs w:val="32"/>
        </w:rPr>
        <w:t>保护生态环境，严格遵守法律法规，保护生态红线，保护基本农田。</w:t>
      </w:r>
    </w:p>
    <w:p w:rsidR="00877E5B" w:rsidRPr="00253357" w:rsidRDefault="00877E5B" w:rsidP="00877E5B">
      <w:pPr>
        <w:autoSpaceDE w:val="0"/>
        <w:autoSpaceDN w:val="0"/>
        <w:adjustRightInd w:val="0"/>
        <w:ind w:firstLineChars="200" w:firstLine="640"/>
        <w:rPr>
          <w:rFonts w:ascii="宋体" w:eastAsia="宋体" w:hAnsi="宋体"/>
          <w:sz w:val="32"/>
          <w:szCs w:val="32"/>
        </w:rPr>
      </w:pPr>
      <w:r w:rsidRPr="00253357">
        <w:rPr>
          <w:rFonts w:ascii="宋体" w:eastAsia="宋体" w:hAnsi="宋体" w:hint="eastAsia"/>
          <w:sz w:val="32"/>
          <w:szCs w:val="32"/>
        </w:rPr>
        <w:t>保护民族风俗，对村庄山神、水源林、墓地等划定保护区域。</w:t>
      </w:r>
    </w:p>
    <w:p w:rsidR="00B47788" w:rsidRPr="00253357" w:rsidRDefault="00877E5B" w:rsidP="00877E5B">
      <w:pPr>
        <w:autoSpaceDE w:val="0"/>
        <w:autoSpaceDN w:val="0"/>
        <w:adjustRightInd w:val="0"/>
        <w:ind w:firstLineChars="200" w:firstLine="640"/>
        <w:rPr>
          <w:rFonts w:ascii="宋体" w:eastAsia="宋体" w:hAnsi="宋体"/>
          <w:sz w:val="32"/>
          <w:szCs w:val="32"/>
        </w:rPr>
      </w:pPr>
      <w:r w:rsidRPr="00253357">
        <w:rPr>
          <w:rFonts w:ascii="宋体" w:eastAsia="宋体" w:hAnsi="宋体" w:hint="eastAsia"/>
          <w:sz w:val="32"/>
          <w:szCs w:val="32"/>
        </w:rPr>
        <w:t>保护历史传承，</w:t>
      </w:r>
      <w:r w:rsidR="00B14F84" w:rsidRPr="00253357">
        <w:rPr>
          <w:rFonts w:ascii="宋体" w:eastAsia="宋体" w:hAnsi="宋体" w:hint="eastAsia"/>
          <w:sz w:val="32"/>
          <w:szCs w:val="32"/>
        </w:rPr>
        <w:t>对古树、古庙、古井、古民居、古道、古遗迹等历史物质文化遗产，民族风俗、民族歌舞、民族文化、历史传说、手艺传承、民族乐器等非物质文化遗产</w:t>
      </w:r>
      <w:r w:rsidRPr="00253357">
        <w:rPr>
          <w:rFonts w:ascii="宋体" w:eastAsia="宋体" w:hAnsi="宋体" w:hint="eastAsia"/>
          <w:sz w:val="32"/>
          <w:szCs w:val="32"/>
        </w:rPr>
        <w:t>进行</w:t>
      </w:r>
      <w:r w:rsidR="00B14F84" w:rsidRPr="00253357">
        <w:rPr>
          <w:rFonts w:ascii="宋体" w:eastAsia="宋体" w:hAnsi="宋体" w:hint="eastAsia"/>
          <w:sz w:val="32"/>
          <w:szCs w:val="32"/>
        </w:rPr>
        <w:t>保护</w:t>
      </w:r>
      <w:r w:rsidRPr="00253357">
        <w:rPr>
          <w:rFonts w:ascii="宋体" w:eastAsia="宋体" w:hAnsi="宋体" w:hint="eastAsia"/>
          <w:sz w:val="32"/>
          <w:szCs w:val="32"/>
        </w:rPr>
        <w:t>与</w:t>
      </w:r>
      <w:r w:rsidR="00B14F84" w:rsidRPr="00253357">
        <w:rPr>
          <w:rFonts w:ascii="宋体" w:eastAsia="宋体" w:hAnsi="宋体" w:hint="eastAsia"/>
          <w:sz w:val="32"/>
          <w:szCs w:val="32"/>
        </w:rPr>
        <w:t>传承。</w:t>
      </w:r>
    </w:p>
    <w:p w:rsidR="00C60DD8" w:rsidRPr="00253357" w:rsidRDefault="00C60DD8" w:rsidP="00C60DD8">
      <w:pPr>
        <w:pStyle w:val="a3"/>
        <w:numPr>
          <w:ilvl w:val="3"/>
          <w:numId w:val="6"/>
        </w:numPr>
        <w:autoSpaceDE w:val="0"/>
        <w:autoSpaceDN w:val="0"/>
        <w:adjustRightInd w:val="0"/>
        <w:ind w:left="0" w:firstLineChars="0" w:firstLine="0"/>
        <w:jc w:val="left"/>
        <w:outlineLvl w:val="0"/>
        <w:rPr>
          <w:rFonts w:ascii="宋体" w:eastAsia="宋体" w:hAnsi="宋体" w:cs="FZFSK--GBK1-0"/>
          <w:b/>
          <w:kern w:val="0"/>
          <w:sz w:val="32"/>
          <w:szCs w:val="32"/>
        </w:rPr>
      </w:pPr>
      <w:r w:rsidRPr="00253357">
        <w:rPr>
          <w:rFonts w:ascii="宋体" w:eastAsia="宋体" w:hAnsi="宋体" w:cs="FZFSK--GBK1-0" w:hint="eastAsia"/>
          <w:b/>
          <w:kern w:val="0"/>
          <w:sz w:val="32"/>
          <w:szCs w:val="32"/>
        </w:rPr>
        <w:t>特色风貌</w:t>
      </w:r>
    </w:p>
    <w:p w:rsidR="00877E5B" w:rsidRPr="00253357" w:rsidRDefault="00877E5B" w:rsidP="00877E5B">
      <w:pPr>
        <w:autoSpaceDE w:val="0"/>
        <w:autoSpaceDN w:val="0"/>
        <w:adjustRightInd w:val="0"/>
        <w:ind w:firstLineChars="200" w:firstLine="640"/>
        <w:rPr>
          <w:rFonts w:ascii="宋体" w:eastAsia="宋体" w:hAnsi="宋体"/>
          <w:sz w:val="32"/>
          <w:szCs w:val="32"/>
        </w:rPr>
      </w:pPr>
      <w:r w:rsidRPr="00253357">
        <w:rPr>
          <w:rFonts w:ascii="宋体" w:eastAsia="宋体" w:hAnsi="宋体" w:hint="eastAsia"/>
          <w:sz w:val="32"/>
          <w:szCs w:val="32"/>
        </w:rPr>
        <w:t>规划力求将山水、田园、绿化、村寨各项建设用地有机地融为一体。在使用民族风貌特色的同时，更注重对规划特色的挖掘，力求通过规划来创造和体现</w:t>
      </w:r>
      <w:proofErr w:type="gramStart"/>
      <w:r w:rsidRPr="00253357">
        <w:rPr>
          <w:rFonts w:ascii="宋体" w:eastAsia="宋体" w:hAnsi="宋体" w:hint="eastAsia"/>
          <w:sz w:val="32"/>
          <w:szCs w:val="32"/>
        </w:rPr>
        <w:t>出</w:t>
      </w:r>
      <w:r w:rsidR="006D7C10">
        <w:rPr>
          <w:rFonts w:ascii="宋体" w:eastAsia="宋体" w:hAnsi="宋体" w:hint="eastAsia"/>
          <w:sz w:val="32"/>
          <w:szCs w:val="32"/>
        </w:rPr>
        <w:t>昔勒</w:t>
      </w:r>
      <w:proofErr w:type="gramEnd"/>
      <w:r w:rsidRPr="00253357">
        <w:rPr>
          <w:rFonts w:ascii="宋体" w:eastAsia="宋体" w:hAnsi="宋体" w:hint="eastAsia"/>
          <w:sz w:val="32"/>
          <w:szCs w:val="32"/>
        </w:rPr>
        <w:t>村</w:t>
      </w:r>
      <w:r w:rsidR="0065364F">
        <w:rPr>
          <w:rFonts w:ascii="宋体" w:eastAsia="宋体" w:hAnsi="宋体" w:hint="eastAsia"/>
          <w:sz w:val="32"/>
          <w:szCs w:val="32"/>
        </w:rPr>
        <w:t>拉芦母</w:t>
      </w:r>
      <w:r w:rsidRPr="00253357">
        <w:rPr>
          <w:rFonts w:ascii="宋体" w:eastAsia="宋体" w:hAnsi="宋体" w:hint="eastAsia"/>
          <w:sz w:val="32"/>
          <w:szCs w:val="32"/>
        </w:rPr>
        <w:t>村俊</w:t>
      </w:r>
      <w:r w:rsidRPr="00253357">
        <w:rPr>
          <w:rFonts w:ascii="宋体" w:eastAsia="宋体" w:hAnsi="宋体" w:hint="eastAsia"/>
          <w:sz w:val="32"/>
          <w:szCs w:val="32"/>
        </w:rPr>
        <w:lastRenderedPageBreak/>
        <w:t>秀的自然风光。</w:t>
      </w:r>
    </w:p>
    <w:p w:rsidR="00877E5B" w:rsidRPr="00253357" w:rsidRDefault="00877E5B" w:rsidP="00877E5B">
      <w:pPr>
        <w:autoSpaceDE w:val="0"/>
        <w:autoSpaceDN w:val="0"/>
        <w:adjustRightInd w:val="0"/>
        <w:ind w:firstLineChars="200" w:firstLine="640"/>
        <w:rPr>
          <w:rFonts w:ascii="宋体" w:eastAsia="宋体" w:hAnsi="宋体"/>
          <w:sz w:val="32"/>
          <w:szCs w:val="32"/>
        </w:rPr>
      </w:pPr>
      <w:r w:rsidRPr="00253357">
        <w:rPr>
          <w:rFonts w:ascii="宋体" w:eastAsia="宋体" w:hAnsi="宋体" w:hint="eastAsia"/>
          <w:sz w:val="32"/>
          <w:szCs w:val="32"/>
        </w:rPr>
        <w:t>通过对现状地形的分析和功能的布局，将绿地、自然景观和建设用地有机结合，形成绿在村中心，房由土里长，村被田园围的景致，充分发掘和创造</w:t>
      </w:r>
      <w:proofErr w:type="gramStart"/>
      <w:r w:rsidRPr="00253357">
        <w:rPr>
          <w:rFonts w:ascii="宋体" w:eastAsia="宋体" w:hAnsi="宋体" w:hint="eastAsia"/>
          <w:sz w:val="32"/>
          <w:szCs w:val="32"/>
        </w:rPr>
        <w:t>出</w:t>
      </w:r>
      <w:r w:rsidR="006D7C10">
        <w:rPr>
          <w:rFonts w:ascii="宋体" w:eastAsia="宋体" w:hAnsi="宋体" w:hint="eastAsia"/>
          <w:sz w:val="32"/>
          <w:szCs w:val="32"/>
        </w:rPr>
        <w:t>昔勒</w:t>
      </w:r>
      <w:proofErr w:type="gramEnd"/>
      <w:r w:rsidRPr="00253357">
        <w:rPr>
          <w:rFonts w:ascii="宋体" w:eastAsia="宋体" w:hAnsi="宋体" w:hint="eastAsia"/>
          <w:sz w:val="32"/>
          <w:szCs w:val="32"/>
        </w:rPr>
        <w:t>村</w:t>
      </w:r>
      <w:r w:rsidR="0065364F">
        <w:rPr>
          <w:rFonts w:ascii="宋体" w:eastAsia="宋体" w:hAnsi="宋体" w:hint="eastAsia"/>
          <w:sz w:val="32"/>
          <w:szCs w:val="32"/>
        </w:rPr>
        <w:t>拉芦母</w:t>
      </w:r>
      <w:r w:rsidRPr="00253357">
        <w:rPr>
          <w:rFonts w:ascii="宋体" w:eastAsia="宋体" w:hAnsi="宋体" w:hint="eastAsia"/>
          <w:sz w:val="32"/>
          <w:szCs w:val="32"/>
        </w:rPr>
        <w:t>村独具魅力的景观特色和清新宜人的居住环境。</w:t>
      </w:r>
    </w:p>
    <w:p w:rsidR="00877E5B" w:rsidRPr="00253357" w:rsidRDefault="00877E5B" w:rsidP="00877E5B">
      <w:pPr>
        <w:autoSpaceDE w:val="0"/>
        <w:autoSpaceDN w:val="0"/>
        <w:adjustRightInd w:val="0"/>
        <w:ind w:firstLineChars="200" w:firstLine="640"/>
        <w:rPr>
          <w:rFonts w:ascii="宋体" w:eastAsia="宋体" w:hAnsi="宋体"/>
          <w:sz w:val="32"/>
          <w:szCs w:val="32"/>
        </w:rPr>
      </w:pPr>
      <w:r w:rsidRPr="00253357">
        <w:rPr>
          <w:rFonts w:ascii="宋体" w:eastAsia="宋体" w:hAnsi="宋体" w:hint="eastAsia"/>
          <w:sz w:val="32"/>
          <w:szCs w:val="32"/>
        </w:rPr>
        <w:t>在建筑方面，保持沧源佤族特色建筑风格，将佤族特色的民居文化融合在村寨建设之中，通过合理的规划和精心的设计，使得村寨的民族特色景观和生态农业，得以充分展现，同时向人们展现出一个环境优美、和谐富足、景色秀丽又具有地方特色的宜居型村庄形象。</w:t>
      </w:r>
    </w:p>
    <w:p w:rsidR="00877E5B" w:rsidRPr="00253357" w:rsidRDefault="00877E5B" w:rsidP="00B47788">
      <w:pPr>
        <w:pStyle w:val="a3"/>
        <w:numPr>
          <w:ilvl w:val="3"/>
          <w:numId w:val="6"/>
        </w:numPr>
        <w:autoSpaceDE w:val="0"/>
        <w:autoSpaceDN w:val="0"/>
        <w:adjustRightInd w:val="0"/>
        <w:ind w:left="0" w:firstLineChars="0" w:firstLine="0"/>
        <w:jc w:val="left"/>
        <w:outlineLvl w:val="0"/>
        <w:rPr>
          <w:rFonts w:ascii="宋体" w:eastAsia="宋体" w:hAnsi="宋体" w:cs="FZFSK--GBK1-0"/>
          <w:b/>
          <w:kern w:val="0"/>
          <w:sz w:val="32"/>
          <w:szCs w:val="32"/>
        </w:rPr>
      </w:pPr>
      <w:r w:rsidRPr="00253357">
        <w:rPr>
          <w:rFonts w:ascii="宋体" w:eastAsia="宋体" w:hAnsi="宋体" w:cs="FZFSK--GBK1-0" w:hint="eastAsia"/>
          <w:b/>
          <w:kern w:val="0"/>
          <w:sz w:val="32"/>
          <w:szCs w:val="32"/>
        </w:rPr>
        <w:t>村庄建设规划</w:t>
      </w:r>
    </w:p>
    <w:p w:rsidR="008B4D81" w:rsidRPr="00253357" w:rsidRDefault="008B4D81" w:rsidP="008B4D81">
      <w:pPr>
        <w:pStyle w:val="a3"/>
        <w:numPr>
          <w:ilvl w:val="0"/>
          <w:numId w:val="10"/>
        </w:numPr>
        <w:ind w:firstLineChars="0"/>
        <w:outlineLvl w:val="1"/>
        <w:rPr>
          <w:rFonts w:ascii="宋体" w:eastAsia="宋体" w:hAnsi="宋体"/>
          <w:b/>
          <w:sz w:val="32"/>
          <w:szCs w:val="32"/>
        </w:rPr>
      </w:pPr>
      <w:r w:rsidRPr="00253357">
        <w:rPr>
          <w:rFonts w:ascii="宋体" w:eastAsia="宋体" w:hAnsi="宋体" w:hint="eastAsia"/>
          <w:b/>
          <w:sz w:val="32"/>
          <w:szCs w:val="32"/>
        </w:rPr>
        <w:t>投资</w:t>
      </w:r>
      <w:r w:rsidR="009D2AD0" w:rsidRPr="00253357">
        <w:rPr>
          <w:rFonts w:ascii="宋体" w:eastAsia="宋体" w:hAnsi="宋体" w:hint="eastAsia"/>
          <w:b/>
          <w:sz w:val="32"/>
          <w:szCs w:val="32"/>
        </w:rPr>
        <w:t>概况</w:t>
      </w:r>
    </w:p>
    <w:p w:rsidR="00877E5B" w:rsidRPr="00253357" w:rsidRDefault="00877E5B" w:rsidP="00877E5B">
      <w:pPr>
        <w:ind w:firstLineChars="200" w:firstLine="640"/>
        <w:rPr>
          <w:rFonts w:ascii="宋体" w:eastAsia="宋体" w:hAnsi="宋体"/>
          <w:sz w:val="32"/>
          <w:szCs w:val="32"/>
        </w:rPr>
      </w:pPr>
      <w:r w:rsidRPr="00253357">
        <w:rPr>
          <w:rFonts w:ascii="宋体" w:eastAsia="宋体" w:hAnsi="宋体" w:hint="eastAsia"/>
          <w:sz w:val="32"/>
          <w:szCs w:val="32"/>
        </w:rPr>
        <w:t>项目计划投资金</w:t>
      </w:r>
      <w:r w:rsidR="00F01EEB">
        <w:rPr>
          <w:rFonts w:ascii="宋体" w:eastAsia="宋体" w:hAnsi="宋体" w:hint="eastAsia"/>
          <w:sz w:val="32"/>
          <w:szCs w:val="32"/>
        </w:rPr>
        <w:t>888.61</w:t>
      </w:r>
      <w:r w:rsidRPr="00253357">
        <w:rPr>
          <w:rFonts w:ascii="宋体" w:eastAsia="宋体" w:hAnsi="宋体" w:hint="eastAsia"/>
          <w:sz w:val="32"/>
          <w:szCs w:val="32"/>
        </w:rPr>
        <w:t>万元，其中：上级补助</w:t>
      </w:r>
      <w:r w:rsidR="00F01EEB">
        <w:rPr>
          <w:rFonts w:ascii="宋体" w:eastAsia="宋体" w:hAnsi="宋体" w:hint="eastAsia"/>
          <w:sz w:val="32"/>
          <w:szCs w:val="32"/>
        </w:rPr>
        <w:t>826.61</w:t>
      </w:r>
      <w:r w:rsidRPr="00253357">
        <w:rPr>
          <w:rFonts w:ascii="宋体" w:eastAsia="宋体" w:hAnsi="宋体" w:hint="eastAsia"/>
          <w:sz w:val="32"/>
          <w:szCs w:val="32"/>
        </w:rPr>
        <w:t>万元，群众自筹</w:t>
      </w:r>
      <w:r w:rsidR="00F01EEB">
        <w:rPr>
          <w:rFonts w:ascii="宋体" w:eastAsia="宋体" w:hAnsi="宋体" w:hint="eastAsia"/>
          <w:sz w:val="32"/>
          <w:szCs w:val="32"/>
        </w:rPr>
        <w:t>68</w:t>
      </w:r>
      <w:r w:rsidRPr="00253357">
        <w:rPr>
          <w:rFonts w:ascii="宋体" w:eastAsia="宋体" w:hAnsi="宋体" w:hint="eastAsia"/>
          <w:sz w:val="32"/>
          <w:szCs w:val="32"/>
        </w:rPr>
        <w:t>万元。</w:t>
      </w:r>
    </w:p>
    <w:p w:rsidR="008B4D81" w:rsidRPr="00253357" w:rsidRDefault="00877E5B" w:rsidP="009D2AD0">
      <w:pPr>
        <w:pStyle w:val="a3"/>
        <w:numPr>
          <w:ilvl w:val="0"/>
          <w:numId w:val="10"/>
        </w:numPr>
        <w:ind w:firstLineChars="0"/>
        <w:outlineLvl w:val="1"/>
        <w:rPr>
          <w:rFonts w:ascii="宋体" w:eastAsia="宋体" w:hAnsi="宋体"/>
          <w:b/>
          <w:sz w:val="32"/>
          <w:szCs w:val="32"/>
        </w:rPr>
      </w:pPr>
      <w:r w:rsidRPr="00253357">
        <w:rPr>
          <w:rFonts w:ascii="宋体" w:eastAsia="宋体" w:hAnsi="宋体" w:hint="eastAsia"/>
          <w:b/>
          <w:sz w:val="32"/>
          <w:szCs w:val="32"/>
        </w:rPr>
        <w:t>道路交通</w:t>
      </w:r>
      <w:r w:rsidR="009D2AD0" w:rsidRPr="00253357">
        <w:rPr>
          <w:rFonts w:ascii="宋体" w:eastAsia="宋体" w:hAnsi="宋体" w:hint="eastAsia"/>
          <w:b/>
          <w:sz w:val="32"/>
          <w:szCs w:val="32"/>
        </w:rPr>
        <w:t>建设</w:t>
      </w:r>
    </w:p>
    <w:p w:rsidR="00877E5B" w:rsidRPr="00253357" w:rsidRDefault="00877E5B" w:rsidP="00877E5B">
      <w:pPr>
        <w:ind w:leftChars="100" w:left="210" w:firstLineChars="100" w:firstLine="320"/>
        <w:rPr>
          <w:rFonts w:ascii="宋体" w:eastAsia="宋体" w:hAnsi="宋体"/>
          <w:sz w:val="32"/>
          <w:szCs w:val="32"/>
        </w:rPr>
      </w:pPr>
      <w:r w:rsidRPr="00253357">
        <w:rPr>
          <w:rFonts w:ascii="宋体" w:eastAsia="宋体" w:hAnsi="宋体" w:hint="eastAsia"/>
          <w:sz w:val="32"/>
          <w:szCs w:val="32"/>
        </w:rPr>
        <w:t>概算总投资</w:t>
      </w:r>
      <w:r w:rsidR="00F01EEB">
        <w:rPr>
          <w:rFonts w:ascii="宋体" w:eastAsia="宋体" w:hAnsi="宋体" w:hint="eastAsia"/>
          <w:sz w:val="32"/>
          <w:szCs w:val="32"/>
        </w:rPr>
        <w:t>219.01</w:t>
      </w:r>
      <w:r w:rsidRPr="00253357">
        <w:rPr>
          <w:rFonts w:ascii="宋体" w:eastAsia="宋体" w:hAnsi="宋体" w:hint="eastAsia"/>
          <w:sz w:val="32"/>
          <w:szCs w:val="32"/>
        </w:rPr>
        <w:t>万元。</w:t>
      </w:r>
    </w:p>
    <w:p w:rsidR="00F01EEB" w:rsidRPr="00F01EEB" w:rsidRDefault="00F01EEB" w:rsidP="00F01EEB">
      <w:pPr>
        <w:ind w:leftChars="100" w:left="210" w:firstLineChars="100" w:firstLine="320"/>
        <w:rPr>
          <w:rFonts w:ascii="宋体" w:eastAsia="宋体" w:hAnsi="宋体"/>
          <w:sz w:val="32"/>
          <w:szCs w:val="32"/>
        </w:rPr>
      </w:pPr>
      <w:r w:rsidRPr="00F01EEB">
        <w:rPr>
          <w:rFonts w:ascii="宋体" w:eastAsia="宋体" w:hAnsi="宋体" w:hint="eastAsia"/>
          <w:sz w:val="32"/>
          <w:szCs w:val="32"/>
        </w:rPr>
        <w:t>1#道路，混凝土硬化，长186m，宽度4.0m，厚度20cm，面积744平方米，投资单价200元/平方米，概算投资14.88万元。</w:t>
      </w:r>
    </w:p>
    <w:p w:rsidR="00F01EEB" w:rsidRPr="00F01EEB" w:rsidRDefault="00F01EEB" w:rsidP="00F01EEB">
      <w:pPr>
        <w:ind w:leftChars="100" w:left="210" w:firstLineChars="100" w:firstLine="320"/>
        <w:rPr>
          <w:rFonts w:ascii="宋体" w:eastAsia="宋体" w:hAnsi="宋体"/>
          <w:sz w:val="32"/>
          <w:szCs w:val="32"/>
        </w:rPr>
      </w:pPr>
      <w:r w:rsidRPr="00F01EEB">
        <w:rPr>
          <w:rFonts w:ascii="宋体" w:eastAsia="宋体" w:hAnsi="宋体" w:hint="eastAsia"/>
          <w:sz w:val="32"/>
          <w:szCs w:val="32"/>
        </w:rPr>
        <w:t>2#道路，混凝土硬化，长372m，宽度4.0m，厚度20cm，面积1488平方米，投资单价200元/平方米，概算投资29.76万元。</w:t>
      </w:r>
    </w:p>
    <w:p w:rsidR="00F01EEB" w:rsidRPr="00F01EEB" w:rsidRDefault="00F01EEB" w:rsidP="00F01EEB">
      <w:pPr>
        <w:ind w:leftChars="100" w:left="210" w:firstLineChars="100" w:firstLine="320"/>
        <w:rPr>
          <w:rFonts w:ascii="宋体" w:eastAsia="宋体" w:hAnsi="宋体"/>
          <w:sz w:val="32"/>
          <w:szCs w:val="32"/>
        </w:rPr>
      </w:pPr>
      <w:r w:rsidRPr="00F01EEB">
        <w:rPr>
          <w:rFonts w:ascii="宋体" w:eastAsia="宋体" w:hAnsi="宋体" w:hint="eastAsia"/>
          <w:sz w:val="32"/>
          <w:szCs w:val="32"/>
        </w:rPr>
        <w:lastRenderedPageBreak/>
        <w:t>3#道路，混凝土硬化，长415m，宽度4.0m，厚度20cm，面积77平方米，投资单价200元/平方米，概算投资33.2万元。</w:t>
      </w:r>
    </w:p>
    <w:p w:rsidR="00F01EEB" w:rsidRPr="00F01EEB" w:rsidRDefault="00F01EEB" w:rsidP="00F01EEB">
      <w:pPr>
        <w:ind w:leftChars="100" w:left="210" w:firstLineChars="100" w:firstLine="320"/>
        <w:rPr>
          <w:rFonts w:ascii="宋体" w:eastAsia="宋体" w:hAnsi="宋体"/>
          <w:sz w:val="32"/>
          <w:szCs w:val="32"/>
        </w:rPr>
      </w:pPr>
      <w:r w:rsidRPr="00F01EEB">
        <w:rPr>
          <w:rFonts w:ascii="宋体" w:eastAsia="宋体" w:hAnsi="宋体" w:hint="eastAsia"/>
          <w:sz w:val="32"/>
          <w:szCs w:val="32"/>
        </w:rPr>
        <w:t>4#道路，混凝土硬化，长115m，宽度3.5m，厚度20cm，面积402.5平方米，投资单价200元/平方米，概算投资8.05万元。</w:t>
      </w:r>
    </w:p>
    <w:p w:rsidR="00F01EEB" w:rsidRPr="00F01EEB" w:rsidRDefault="00F01EEB" w:rsidP="00F01EEB">
      <w:pPr>
        <w:ind w:leftChars="100" w:left="210" w:firstLineChars="100" w:firstLine="320"/>
        <w:rPr>
          <w:rFonts w:ascii="宋体" w:eastAsia="宋体" w:hAnsi="宋体"/>
          <w:sz w:val="32"/>
          <w:szCs w:val="32"/>
        </w:rPr>
      </w:pPr>
      <w:r w:rsidRPr="00F01EEB">
        <w:rPr>
          <w:rFonts w:ascii="宋体" w:eastAsia="宋体" w:hAnsi="宋体" w:hint="eastAsia"/>
          <w:sz w:val="32"/>
          <w:szCs w:val="32"/>
        </w:rPr>
        <w:t>5#道路，混凝土硬化，长90m，宽度3.5m，厚度20cm，面积315平方米，投资单价200元/平方米，概算投资6.3万元。</w:t>
      </w:r>
    </w:p>
    <w:p w:rsidR="00F01EEB" w:rsidRPr="00F01EEB" w:rsidRDefault="00F01EEB" w:rsidP="00F01EEB">
      <w:pPr>
        <w:ind w:leftChars="100" w:left="210" w:firstLineChars="100" w:firstLine="320"/>
        <w:rPr>
          <w:rFonts w:ascii="宋体" w:eastAsia="宋体" w:hAnsi="宋体"/>
          <w:sz w:val="32"/>
          <w:szCs w:val="32"/>
        </w:rPr>
      </w:pPr>
      <w:r w:rsidRPr="00F01EEB">
        <w:rPr>
          <w:rFonts w:ascii="宋体" w:eastAsia="宋体" w:hAnsi="宋体" w:hint="eastAsia"/>
          <w:sz w:val="32"/>
          <w:szCs w:val="32"/>
        </w:rPr>
        <w:t>6#道路，混凝土硬化，长115m，宽度3.5m，厚度20cm，面积402.5平方米，投资单价200元/平方米，概算投资8.05万元。</w:t>
      </w:r>
    </w:p>
    <w:p w:rsidR="00F01EEB" w:rsidRPr="00F01EEB" w:rsidRDefault="00F01EEB" w:rsidP="00F01EEB">
      <w:pPr>
        <w:ind w:leftChars="100" w:left="210" w:firstLineChars="100" w:firstLine="320"/>
        <w:rPr>
          <w:rFonts w:ascii="宋体" w:eastAsia="宋体" w:hAnsi="宋体"/>
          <w:sz w:val="32"/>
          <w:szCs w:val="32"/>
        </w:rPr>
      </w:pPr>
      <w:r w:rsidRPr="00F01EEB">
        <w:rPr>
          <w:rFonts w:ascii="宋体" w:eastAsia="宋体" w:hAnsi="宋体" w:hint="eastAsia"/>
          <w:sz w:val="32"/>
          <w:szCs w:val="32"/>
        </w:rPr>
        <w:t>7#道路，混凝土硬化，长114m，宽度4.0m，厚度20cm，面积456平方米，投资单价200元/平方米，概算投资9.12万元。</w:t>
      </w:r>
    </w:p>
    <w:p w:rsidR="00F01EEB" w:rsidRPr="00F01EEB" w:rsidRDefault="00F01EEB" w:rsidP="00F01EEB">
      <w:pPr>
        <w:ind w:leftChars="100" w:left="210" w:firstLineChars="100" w:firstLine="320"/>
        <w:rPr>
          <w:rFonts w:ascii="宋体" w:eastAsia="宋体" w:hAnsi="宋体"/>
          <w:sz w:val="32"/>
          <w:szCs w:val="32"/>
        </w:rPr>
      </w:pPr>
      <w:r w:rsidRPr="00F01EEB">
        <w:rPr>
          <w:rFonts w:ascii="宋体" w:eastAsia="宋体" w:hAnsi="宋体" w:hint="eastAsia"/>
          <w:sz w:val="32"/>
          <w:szCs w:val="32"/>
        </w:rPr>
        <w:t>8#道路，混凝土硬化，长311m，宽度4.0m，厚度20cm，面积1244平方米，投资单价200元/平方米，概算投资24.88万元。</w:t>
      </w:r>
    </w:p>
    <w:p w:rsidR="00F01EEB" w:rsidRPr="00F01EEB" w:rsidRDefault="00F01EEB" w:rsidP="00F01EEB">
      <w:pPr>
        <w:ind w:leftChars="100" w:left="210" w:firstLineChars="100" w:firstLine="320"/>
        <w:rPr>
          <w:rFonts w:ascii="宋体" w:eastAsia="宋体" w:hAnsi="宋体"/>
          <w:sz w:val="32"/>
          <w:szCs w:val="32"/>
        </w:rPr>
      </w:pPr>
      <w:r w:rsidRPr="00F01EEB">
        <w:rPr>
          <w:rFonts w:ascii="宋体" w:eastAsia="宋体" w:hAnsi="宋体" w:hint="eastAsia"/>
          <w:sz w:val="32"/>
          <w:szCs w:val="32"/>
        </w:rPr>
        <w:t>9#道路，混凝土硬化，长314m，宽度4.0m，厚度20cm，面积1256平方米，投资单价200元/平方米，概算投资25.12万元。</w:t>
      </w:r>
    </w:p>
    <w:p w:rsidR="00F01EEB" w:rsidRPr="00F01EEB" w:rsidRDefault="00F01EEB" w:rsidP="00F01EEB">
      <w:pPr>
        <w:ind w:leftChars="100" w:left="210" w:firstLineChars="100" w:firstLine="320"/>
        <w:rPr>
          <w:rFonts w:ascii="宋体" w:eastAsia="宋体" w:hAnsi="宋体"/>
          <w:sz w:val="32"/>
          <w:szCs w:val="32"/>
        </w:rPr>
      </w:pPr>
      <w:r w:rsidRPr="00F01EEB">
        <w:rPr>
          <w:rFonts w:ascii="宋体" w:eastAsia="宋体" w:hAnsi="宋体" w:hint="eastAsia"/>
          <w:sz w:val="32"/>
          <w:szCs w:val="32"/>
        </w:rPr>
        <w:t>10#道路，混凝土硬化，长83m，宽度3.5m，厚度20cm，</w:t>
      </w:r>
      <w:r w:rsidRPr="00F01EEB">
        <w:rPr>
          <w:rFonts w:ascii="宋体" w:eastAsia="宋体" w:hAnsi="宋体" w:hint="eastAsia"/>
          <w:sz w:val="32"/>
          <w:szCs w:val="32"/>
        </w:rPr>
        <w:lastRenderedPageBreak/>
        <w:t>面积290.5平方米，投资单价200元/平方米，概算投资5.84万元。</w:t>
      </w:r>
    </w:p>
    <w:p w:rsidR="00F01EEB" w:rsidRPr="00F01EEB" w:rsidRDefault="00F01EEB" w:rsidP="00F01EEB">
      <w:pPr>
        <w:ind w:leftChars="100" w:left="210" w:firstLineChars="100" w:firstLine="320"/>
        <w:rPr>
          <w:rFonts w:ascii="宋体" w:eastAsia="宋体" w:hAnsi="宋体"/>
          <w:sz w:val="32"/>
          <w:szCs w:val="32"/>
        </w:rPr>
      </w:pPr>
      <w:r w:rsidRPr="00F01EEB">
        <w:rPr>
          <w:rFonts w:ascii="宋体" w:eastAsia="宋体" w:hAnsi="宋体" w:hint="eastAsia"/>
          <w:sz w:val="32"/>
          <w:szCs w:val="32"/>
        </w:rPr>
        <w:t>11#道路，混凝土硬化，长25m，宽度3.5m，厚度20cm，面积87.5平方米，投资单价200元/平方米，概算投资1.75万元。</w:t>
      </w:r>
    </w:p>
    <w:p w:rsidR="00F01EEB" w:rsidRPr="00F01EEB" w:rsidRDefault="00F01EEB" w:rsidP="00F01EEB">
      <w:pPr>
        <w:ind w:leftChars="100" w:left="210" w:firstLineChars="100" w:firstLine="320"/>
        <w:rPr>
          <w:rFonts w:ascii="宋体" w:eastAsia="宋体" w:hAnsi="宋体"/>
          <w:sz w:val="32"/>
          <w:szCs w:val="32"/>
        </w:rPr>
      </w:pPr>
      <w:r w:rsidRPr="00F01EEB">
        <w:rPr>
          <w:rFonts w:ascii="宋体" w:eastAsia="宋体" w:hAnsi="宋体" w:hint="eastAsia"/>
          <w:sz w:val="32"/>
          <w:szCs w:val="32"/>
        </w:rPr>
        <w:t>12#道路，混凝土硬化，长130m，宽度3.5m，厚度20cm，面积455平方米，投资单价200元/平方米，概算投资9.1万元。</w:t>
      </w:r>
    </w:p>
    <w:p w:rsidR="00F01EEB" w:rsidRPr="00F01EEB" w:rsidRDefault="00F01EEB" w:rsidP="00F01EEB">
      <w:pPr>
        <w:ind w:leftChars="100" w:left="210" w:firstLineChars="100" w:firstLine="320"/>
        <w:rPr>
          <w:rFonts w:ascii="宋体" w:eastAsia="宋体" w:hAnsi="宋体"/>
          <w:sz w:val="32"/>
          <w:szCs w:val="32"/>
        </w:rPr>
      </w:pPr>
      <w:r w:rsidRPr="00F01EEB">
        <w:rPr>
          <w:rFonts w:ascii="宋体" w:eastAsia="宋体" w:hAnsi="宋体" w:hint="eastAsia"/>
          <w:sz w:val="32"/>
          <w:szCs w:val="32"/>
        </w:rPr>
        <w:t>13#道路，混凝土硬化，长93m，宽度3.5m，厚度20cm，面积325.5平方米，投资单价200元/平方米，概算投资6.51万元。</w:t>
      </w:r>
    </w:p>
    <w:p w:rsidR="00F01EEB" w:rsidRPr="00F01EEB" w:rsidRDefault="00F01EEB" w:rsidP="00F01EEB">
      <w:pPr>
        <w:ind w:leftChars="100" w:left="210" w:firstLineChars="100" w:firstLine="320"/>
        <w:rPr>
          <w:rFonts w:ascii="宋体" w:eastAsia="宋体" w:hAnsi="宋体"/>
          <w:sz w:val="32"/>
          <w:szCs w:val="32"/>
        </w:rPr>
      </w:pPr>
      <w:r w:rsidRPr="00F01EEB">
        <w:rPr>
          <w:rFonts w:ascii="宋体" w:eastAsia="宋体" w:hAnsi="宋体" w:hint="eastAsia"/>
          <w:sz w:val="32"/>
          <w:szCs w:val="32"/>
        </w:rPr>
        <w:t>14#道路，混凝土硬化，长96m，宽度3.5m，厚度20cm，面积336平方米，投资单价200元/平方米，概算投资6.72万元。</w:t>
      </w:r>
    </w:p>
    <w:p w:rsidR="00F01EEB" w:rsidRPr="00F01EEB" w:rsidRDefault="00F01EEB" w:rsidP="00F01EEB">
      <w:pPr>
        <w:ind w:leftChars="100" w:left="210" w:firstLineChars="100" w:firstLine="320"/>
        <w:rPr>
          <w:rFonts w:ascii="宋体" w:eastAsia="宋体" w:hAnsi="宋体"/>
          <w:sz w:val="32"/>
          <w:szCs w:val="32"/>
        </w:rPr>
      </w:pPr>
      <w:r w:rsidRPr="00F01EEB">
        <w:rPr>
          <w:rFonts w:ascii="宋体" w:eastAsia="宋体" w:hAnsi="宋体" w:hint="eastAsia"/>
          <w:sz w:val="32"/>
          <w:szCs w:val="32"/>
        </w:rPr>
        <w:t>15#道路，混凝土硬化，长88m，宽度3.5m，厚度20cm，面积308平方米，投资单价200元/平方米，概算投资6.16万元。</w:t>
      </w:r>
    </w:p>
    <w:p w:rsidR="00F01EEB" w:rsidRPr="00F01EEB" w:rsidRDefault="00F01EEB" w:rsidP="00F01EEB">
      <w:pPr>
        <w:ind w:leftChars="100" w:left="210" w:firstLineChars="100" w:firstLine="320"/>
        <w:rPr>
          <w:rFonts w:ascii="宋体" w:eastAsia="宋体" w:hAnsi="宋体"/>
          <w:sz w:val="32"/>
          <w:szCs w:val="32"/>
        </w:rPr>
      </w:pPr>
      <w:r w:rsidRPr="00F01EEB">
        <w:rPr>
          <w:rFonts w:ascii="宋体" w:eastAsia="宋体" w:hAnsi="宋体" w:hint="eastAsia"/>
          <w:sz w:val="32"/>
          <w:szCs w:val="32"/>
        </w:rPr>
        <w:t>16#道路，混凝土硬化，长89m，宽度3.5m，厚度20cm，面积311.5平方米，投资单价200元/平方米，概算投资3.74万元。</w:t>
      </w:r>
    </w:p>
    <w:p w:rsidR="00F01EEB" w:rsidRPr="00F01EEB" w:rsidRDefault="00F01EEB" w:rsidP="00F01EEB">
      <w:pPr>
        <w:ind w:leftChars="100" w:left="210" w:firstLineChars="100" w:firstLine="320"/>
        <w:rPr>
          <w:rFonts w:ascii="宋体" w:eastAsia="宋体" w:hAnsi="宋体"/>
          <w:sz w:val="32"/>
          <w:szCs w:val="32"/>
        </w:rPr>
      </w:pPr>
      <w:r w:rsidRPr="00F01EEB">
        <w:rPr>
          <w:rFonts w:ascii="宋体" w:eastAsia="宋体" w:hAnsi="宋体" w:hint="eastAsia"/>
          <w:sz w:val="32"/>
          <w:szCs w:val="32"/>
        </w:rPr>
        <w:t>17#道路，混凝土硬化，长241m，宽度3.5m，厚度20cm，面积843.5平方米，投资单价200元/平方米，概算投资</w:t>
      </w:r>
      <w:r w:rsidRPr="00F01EEB">
        <w:rPr>
          <w:rFonts w:ascii="宋体" w:eastAsia="宋体" w:hAnsi="宋体" w:hint="eastAsia"/>
          <w:sz w:val="32"/>
          <w:szCs w:val="32"/>
        </w:rPr>
        <w:lastRenderedPageBreak/>
        <w:t>10.12万元。</w:t>
      </w:r>
    </w:p>
    <w:p w:rsidR="00877E5B" w:rsidRPr="00253357" w:rsidRDefault="00F01EEB" w:rsidP="00F01EEB">
      <w:pPr>
        <w:ind w:leftChars="100" w:left="210" w:firstLineChars="100" w:firstLine="320"/>
        <w:rPr>
          <w:rFonts w:ascii="宋体" w:eastAsia="宋体" w:hAnsi="宋体"/>
          <w:sz w:val="32"/>
          <w:szCs w:val="32"/>
        </w:rPr>
      </w:pPr>
      <w:r w:rsidRPr="00F01EEB">
        <w:rPr>
          <w:rFonts w:ascii="宋体" w:eastAsia="宋体" w:hAnsi="宋体" w:hint="eastAsia"/>
          <w:sz w:val="32"/>
          <w:szCs w:val="32"/>
        </w:rPr>
        <w:t>18#道路，混凝土硬化，长232m，宽度3.5m，厚度20cm，面积812平方米，投资单价200元/平方米，概算投资9.74万元。</w:t>
      </w:r>
    </w:p>
    <w:p w:rsidR="009D2AD0" w:rsidRPr="00253357" w:rsidRDefault="009D2AD0" w:rsidP="009D2AD0">
      <w:pPr>
        <w:pStyle w:val="a3"/>
        <w:numPr>
          <w:ilvl w:val="0"/>
          <w:numId w:val="10"/>
        </w:numPr>
        <w:ind w:firstLineChars="0"/>
        <w:outlineLvl w:val="1"/>
        <w:rPr>
          <w:rFonts w:ascii="宋体" w:eastAsia="宋体" w:hAnsi="宋体"/>
          <w:b/>
          <w:sz w:val="32"/>
          <w:szCs w:val="32"/>
        </w:rPr>
      </w:pPr>
      <w:r w:rsidRPr="00253357">
        <w:rPr>
          <w:rFonts w:ascii="宋体" w:eastAsia="宋体" w:hAnsi="宋体" w:hint="eastAsia"/>
          <w:b/>
          <w:sz w:val="32"/>
          <w:szCs w:val="32"/>
        </w:rPr>
        <w:t>供水工程建设</w:t>
      </w:r>
    </w:p>
    <w:p w:rsidR="009D2AD0" w:rsidRPr="00253357" w:rsidRDefault="009D2AD0" w:rsidP="00877E5B">
      <w:pPr>
        <w:ind w:leftChars="100" w:left="210" w:firstLineChars="200" w:firstLine="640"/>
        <w:rPr>
          <w:rFonts w:ascii="宋体" w:eastAsia="宋体" w:hAnsi="宋体"/>
          <w:sz w:val="32"/>
          <w:szCs w:val="32"/>
        </w:rPr>
      </w:pPr>
      <w:r w:rsidRPr="00253357">
        <w:rPr>
          <w:rFonts w:ascii="宋体" w:eastAsia="宋体" w:hAnsi="宋体" w:hint="eastAsia"/>
          <w:sz w:val="32"/>
          <w:szCs w:val="32"/>
        </w:rPr>
        <w:t>概算总投资</w:t>
      </w:r>
      <w:r w:rsidR="00C90FD2">
        <w:rPr>
          <w:rFonts w:ascii="宋体" w:eastAsia="宋体" w:hAnsi="宋体" w:hint="eastAsia"/>
          <w:sz w:val="32"/>
          <w:szCs w:val="32"/>
        </w:rPr>
        <w:t>47</w:t>
      </w:r>
      <w:r w:rsidR="004C116E" w:rsidRPr="00253357">
        <w:rPr>
          <w:rFonts w:ascii="宋体" w:eastAsia="宋体" w:hAnsi="宋体" w:hint="eastAsia"/>
          <w:sz w:val="32"/>
          <w:szCs w:val="32"/>
        </w:rPr>
        <w:t>万</w:t>
      </w:r>
      <w:r w:rsidR="00B76DAC" w:rsidRPr="00253357">
        <w:rPr>
          <w:rFonts w:ascii="宋体" w:eastAsia="宋体" w:hAnsi="宋体" w:hint="eastAsia"/>
          <w:sz w:val="32"/>
          <w:szCs w:val="32"/>
        </w:rPr>
        <w:t>元</w:t>
      </w:r>
      <w:r w:rsidR="004C116E" w:rsidRPr="00253357">
        <w:rPr>
          <w:rFonts w:ascii="宋体" w:eastAsia="宋体" w:hAnsi="宋体" w:hint="eastAsia"/>
          <w:sz w:val="32"/>
          <w:szCs w:val="32"/>
        </w:rPr>
        <w:t>。</w:t>
      </w:r>
    </w:p>
    <w:p w:rsidR="00C90FD2" w:rsidRPr="00C90FD2" w:rsidRDefault="00C90FD2" w:rsidP="00C90FD2">
      <w:pPr>
        <w:ind w:leftChars="100" w:left="210" w:firstLineChars="200" w:firstLine="640"/>
        <w:rPr>
          <w:rFonts w:ascii="宋体" w:eastAsia="宋体" w:hAnsi="宋体"/>
          <w:sz w:val="32"/>
          <w:szCs w:val="32"/>
        </w:rPr>
      </w:pPr>
      <w:r w:rsidRPr="00C90FD2">
        <w:rPr>
          <w:rFonts w:ascii="宋体" w:eastAsia="宋体" w:hAnsi="宋体" w:hint="eastAsia"/>
          <w:sz w:val="32"/>
          <w:szCs w:val="32"/>
        </w:rPr>
        <w:t>实施人畜饮水工程1件，新建压力蓄水池150m³，概算投资15万元。</w:t>
      </w:r>
    </w:p>
    <w:p w:rsidR="00C90FD2" w:rsidRPr="00C90FD2" w:rsidRDefault="00C90FD2" w:rsidP="00C90FD2">
      <w:pPr>
        <w:ind w:leftChars="100" w:left="210" w:firstLineChars="200" w:firstLine="640"/>
        <w:rPr>
          <w:rFonts w:ascii="宋体" w:eastAsia="宋体" w:hAnsi="宋体"/>
          <w:sz w:val="32"/>
          <w:szCs w:val="32"/>
        </w:rPr>
      </w:pPr>
      <w:r w:rsidRPr="00C90FD2">
        <w:rPr>
          <w:rFonts w:ascii="宋体" w:eastAsia="宋体" w:hAnsi="宋体" w:hint="eastAsia"/>
          <w:sz w:val="32"/>
          <w:szCs w:val="32"/>
        </w:rPr>
        <w:t>架设100mm供水主管道长3km，概算投资</w:t>
      </w:r>
      <w:r w:rsidR="00F01EEB">
        <w:rPr>
          <w:rFonts w:ascii="宋体" w:eastAsia="宋体" w:hAnsi="宋体" w:hint="eastAsia"/>
          <w:sz w:val="32"/>
          <w:szCs w:val="32"/>
        </w:rPr>
        <w:t>3</w:t>
      </w:r>
      <w:r w:rsidRPr="00C90FD2">
        <w:rPr>
          <w:rFonts w:ascii="宋体" w:eastAsia="宋体" w:hAnsi="宋体" w:hint="eastAsia"/>
          <w:sz w:val="32"/>
          <w:szCs w:val="32"/>
        </w:rPr>
        <w:t>0万元。</w:t>
      </w:r>
    </w:p>
    <w:p w:rsidR="00C90FD2" w:rsidRPr="00C90FD2" w:rsidRDefault="00C90FD2" w:rsidP="00C90FD2">
      <w:pPr>
        <w:ind w:leftChars="100" w:left="210" w:firstLineChars="200" w:firstLine="640"/>
        <w:rPr>
          <w:rFonts w:ascii="宋体" w:eastAsia="宋体" w:hAnsi="宋体"/>
          <w:sz w:val="32"/>
          <w:szCs w:val="32"/>
        </w:rPr>
      </w:pPr>
      <w:r w:rsidRPr="00C90FD2">
        <w:rPr>
          <w:rFonts w:ascii="宋体" w:eastAsia="宋体" w:hAnsi="宋体" w:hint="eastAsia"/>
          <w:sz w:val="32"/>
          <w:szCs w:val="32"/>
        </w:rPr>
        <w:t>实施40mm入户支管建设，管长200km，概算投资2万元。</w:t>
      </w:r>
    </w:p>
    <w:p w:rsidR="009D2AD0" w:rsidRPr="00253357" w:rsidRDefault="009D2AD0" w:rsidP="009D2AD0">
      <w:pPr>
        <w:pStyle w:val="a3"/>
        <w:numPr>
          <w:ilvl w:val="0"/>
          <w:numId w:val="10"/>
        </w:numPr>
        <w:ind w:firstLineChars="0"/>
        <w:outlineLvl w:val="1"/>
        <w:rPr>
          <w:rFonts w:ascii="宋体" w:eastAsia="宋体" w:hAnsi="宋体"/>
          <w:b/>
          <w:sz w:val="32"/>
          <w:szCs w:val="32"/>
        </w:rPr>
      </w:pPr>
      <w:r w:rsidRPr="00253357">
        <w:rPr>
          <w:rFonts w:ascii="宋体" w:eastAsia="宋体" w:hAnsi="宋体" w:hint="eastAsia"/>
          <w:b/>
          <w:sz w:val="32"/>
          <w:szCs w:val="32"/>
        </w:rPr>
        <w:t>排水工程及污水处理设施建设</w:t>
      </w:r>
    </w:p>
    <w:p w:rsidR="00B76DAC" w:rsidRPr="00253357" w:rsidRDefault="00B76DAC" w:rsidP="00877E5B">
      <w:pPr>
        <w:ind w:leftChars="100" w:left="210" w:firstLineChars="200" w:firstLine="640"/>
        <w:rPr>
          <w:rFonts w:ascii="宋体" w:eastAsia="宋体" w:hAnsi="宋体"/>
          <w:sz w:val="32"/>
          <w:szCs w:val="32"/>
        </w:rPr>
      </w:pPr>
      <w:r w:rsidRPr="00253357">
        <w:rPr>
          <w:rFonts w:ascii="宋体" w:eastAsia="宋体" w:hAnsi="宋体" w:hint="eastAsia"/>
          <w:sz w:val="32"/>
          <w:szCs w:val="32"/>
        </w:rPr>
        <w:t>概算总投资</w:t>
      </w:r>
      <w:r w:rsidR="00F01EEB">
        <w:rPr>
          <w:rFonts w:ascii="宋体" w:eastAsia="宋体" w:hAnsi="宋体" w:hint="eastAsia"/>
          <w:sz w:val="32"/>
          <w:szCs w:val="32"/>
        </w:rPr>
        <w:t>128</w:t>
      </w:r>
      <w:r w:rsidRPr="00253357">
        <w:rPr>
          <w:rFonts w:ascii="宋体" w:eastAsia="宋体" w:hAnsi="宋体" w:hint="eastAsia"/>
          <w:sz w:val="32"/>
          <w:szCs w:val="32"/>
        </w:rPr>
        <w:t>万元。</w:t>
      </w:r>
    </w:p>
    <w:p w:rsidR="00F01EEB" w:rsidRDefault="00F01EEB" w:rsidP="00F01EEB">
      <w:pPr>
        <w:ind w:leftChars="100" w:left="210" w:firstLineChars="200" w:firstLine="640"/>
        <w:rPr>
          <w:rFonts w:ascii="宋体" w:eastAsia="宋体" w:hAnsi="宋体"/>
          <w:sz w:val="32"/>
          <w:szCs w:val="32"/>
        </w:rPr>
      </w:pPr>
      <w:r w:rsidRPr="00F01EEB">
        <w:rPr>
          <w:rFonts w:ascii="宋体" w:eastAsia="宋体" w:hAnsi="宋体" w:hint="eastAsia"/>
          <w:sz w:val="32"/>
          <w:szCs w:val="32"/>
        </w:rPr>
        <w:t>全村建设排水沟，全长3000m，设计标准管径25cm，每25米设置1个检查井，投资单价360元/m（含检查井），概算投资108万元</w:t>
      </w:r>
      <w:r>
        <w:rPr>
          <w:rFonts w:ascii="宋体" w:eastAsia="宋体" w:hAnsi="宋体" w:hint="eastAsia"/>
          <w:sz w:val="32"/>
          <w:szCs w:val="32"/>
        </w:rPr>
        <w:t>。</w:t>
      </w:r>
    </w:p>
    <w:p w:rsidR="00877E5B" w:rsidRPr="00253357" w:rsidRDefault="00F01EEB" w:rsidP="00F01EEB">
      <w:pPr>
        <w:ind w:leftChars="100" w:left="210" w:firstLineChars="200" w:firstLine="640"/>
        <w:rPr>
          <w:rFonts w:ascii="宋体" w:eastAsia="宋体" w:hAnsi="宋体"/>
          <w:sz w:val="32"/>
          <w:szCs w:val="32"/>
        </w:rPr>
      </w:pPr>
      <w:r w:rsidRPr="00F01EEB">
        <w:rPr>
          <w:rFonts w:ascii="宋体" w:eastAsia="宋体" w:hAnsi="宋体" w:hint="eastAsia"/>
          <w:sz w:val="32"/>
          <w:szCs w:val="32"/>
        </w:rPr>
        <w:t>新建生态氧化池1座，占地面积30平方米，计划投资20万元（</w:t>
      </w:r>
      <w:proofErr w:type="gramStart"/>
      <w:r w:rsidRPr="00F01EEB">
        <w:rPr>
          <w:rFonts w:ascii="宋体" w:eastAsia="宋体" w:hAnsi="宋体" w:hint="eastAsia"/>
          <w:sz w:val="32"/>
          <w:szCs w:val="32"/>
        </w:rPr>
        <w:t>含土地</w:t>
      </w:r>
      <w:proofErr w:type="gramEnd"/>
      <w:r w:rsidRPr="00F01EEB">
        <w:rPr>
          <w:rFonts w:ascii="宋体" w:eastAsia="宋体" w:hAnsi="宋体" w:hint="eastAsia"/>
          <w:sz w:val="32"/>
          <w:szCs w:val="32"/>
        </w:rPr>
        <w:t>补偿费）。</w:t>
      </w:r>
    </w:p>
    <w:p w:rsidR="009D2AD0" w:rsidRPr="00253357" w:rsidRDefault="009D2AD0" w:rsidP="009D2AD0">
      <w:pPr>
        <w:pStyle w:val="a3"/>
        <w:numPr>
          <w:ilvl w:val="0"/>
          <w:numId w:val="10"/>
        </w:numPr>
        <w:ind w:firstLineChars="0"/>
        <w:outlineLvl w:val="1"/>
        <w:rPr>
          <w:rFonts w:ascii="宋体" w:eastAsia="宋体" w:hAnsi="宋体"/>
          <w:b/>
          <w:sz w:val="32"/>
          <w:szCs w:val="32"/>
        </w:rPr>
      </w:pPr>
      <w:r w:rsidRPr="00253357">
        <w:rPr>
          <w:rFonts w:ascii="宋体" w:eastAsia="宋体" w:hAnsi="宋体" w:hint="eastAsia"/>
          <w:b/>
          <w:sz w:val="32"/>
          <w:szCs w:val="32"/>
        </w:rPr>
        <w:t>消防工程建设</w:t>
      </w:r>
    </w:p>
    <w:p w:rsidR="00B76DAC" w:rsidRPr="00253357" w:rsidRDefault="00B76DAC" w:rsidP="00B76DAC">
      <w:pPr>
        <w:ind w:leftChars="100" w:left="210" w:firstLineChars="200" w:firstLine="640"/>
        <w:rPr>
          <w:rFonts w:ascii="宋体" w:eastAsia="宋体" w:hAnsi="宋体"/>
          <w:sz w:val="32"/>
          <w:szCs w:val="32"/>
        </w:rPr>
      </w:pPr>
      <w:r w:rsidRPr="00253357">
        <w:rPr>
          <w:rFonts w:ascii="宋体" w:eastAsia="宋体" w:hAnsi="宋体" w:hint="eastAsia"/>
          <w:sz w:val="32"/>
          <w:szCs w:val="32"/>
        </w:rPr>
        <w:t>概算总投资</w:t>
      </w:r>
      <w:r w:rsidR="0096078A">
        <w:rPr>
          <w:rFonts w:ascii="宋体" w:eastAsia="宋体" w:hAnsi="宋体" w:hint="eastAsia"/>
          <w:sz w:val="32"/>
          <w:szCs w:val="32"/>
        </w:rPr>
        <w:t>17.4</w:t>
      </w:r>
      <w:r w:rsidRPr="00253357">
        <w:rPr>
          <w:rFonts w:ascii="宋体" w:eastAsia="宋体" w:hAnsi="宋体" w:hint="eastAsia"/>
          <w:sz w:val="32"/>
          <w:szCs w:val="32"/>
        </w:rPr>
        <w:t>万元。</w:t>
      </w:r>
    </w:p>
    <w:p w:rsidR="0096078A" w:rsidRPr="0096078A" w:rsidRDefault="0096078A" w:rsidP="0096078A">
      <w:pPr>
        <w:ind w:leftChars="100" w:left="210" w:firstLineChars="200" w:firstLine="640"/>
        <w:rPr>
          <w:rFonts w:ascii="宋体" w:eastAsia="宋体" w:hAnsi="宋体"/>
          <w:sz w:val="32"/>
          <w:szCs w:val="32"/>
        </w:rPr>
      </w:pPr>
      <w:r w:rsidRPr="0096078A">
        <w:rPr>
          <w:rFonts w:ascii="宋体" w:eastAsia="宋体" w:hAnsi="宋体" w:hint="eastAsia"/>
          <w:sz w:val="32"/>
          <w:szCs w:val="32"/>
        </w:rPr>
        <w:t>实施建设室外消火栓8个，投资单价3000元/</w:t>
      </w:r>
      <w:proofErr w:type="gramStart"/>
      <w:r w:rsidRPr="0096078A">
        <w:rPr>
          <w:rFonts w:ascii="宋体" w:eastAsia="宋体" w:hAnsi="宋体" w:hint="eastAsia"/>
          <w:sz w:val="32"/>
          <w:szCs w:val="32"/>
        </w:rPr>
        <w:t>个</w:t>
      </w:r>
      <w:proofErr w:type="gramEnd"/>
      <w:r w:rsidRPr="0096078A">
        <w:rPr>
          <w:rFonts w:ascii="宋体" w:eastAsia="宋体" w:hAnsi="宋体" w:hint="eastAsia"/>
          <w:sz w:val="32"/>
          <w:szCs w:val="32"/>
        </w:rPr>
        <w:t>，概算投资2.4万元。</w:t>
      </w:r>
    </w:p>
    <w:p w:rsidR="00B76DAC" w:rsidRPr="00253357" w:rsidRDefault="0096078A" w:rsidP="0096078A">
      <w:pPr>
        <w:ind w:leftChars="100" w:left="210" w:firstLineChars="200" w:firstLine="640"/>
        <w:rPr>
          <w:rFonts w:ascii="宋体" w:eastAsia="宋体" w:hAnsi="宋体"/>
          <w:sz w:val="32"/>
          <w:szCs w:val="32"/>
        </w:rPr>
      </w:pPr>
      <w:r w:rsidRPr="0096078A">
        <w:rPr>
          <w:rFonts w:ascii="宋体" w:eastAsia="宋体" w:hAnsi="宋体" w:hint="eastAsia"/>
          <w:sz w:val="32"/>
          <w:szCs w:val="32"/>
        </w:rPr>
        <w:lastRenderedPageBreak/>
        <w:t>实施消防水池建设工程，建设消防水池1座，水池容量为200m³，概算投资为15万元。</w:t>
      </w:r>
    </w:p>
    <w:p w:rsidR="009D2AD0" w:rsidRPr="00253357" w:rsidRDefault="00877E5B" w:rsidP="009D2AD0">
      <w:pPr>
        <w:pStyle w:val="a3"/>
        <w:numPr>
          <w:ilvl w:val="0"/>
          <w:numId w:val="10"/>
        </w:numPr>
        <w:ind w:firstLineChars="0"/>
        <w:outlineLvl w:val="1"/>
        <w:rPr>
          <w:rFonts w:ascii="宋体" w:eastAsia="宋体" w:hAnsi="宋体"/>
          <w:b/>
          <w:sz w:val="32"/>
          <w:szCs w:val="32"/>
        </w:rPr>
      </w:pPr>
      <w:r w:rsidRPr="00253357">
        <w:rPr>
          <w:rFonts w:ascii="宋体" w:eastAsia="宋体" w:hAnsi="宋体" w:hint="eastAsia"/>
          <w:b/>
          <w:sz w:val="32"/>
          <w:szCs w:val="32"/>
        </w:rPr>
        <w:t>环卫设施</w:t>
      </w:r>
      <w:r w:rsidR="009D2AD0" w:rsidRPr="00253357">
        <w:rPr>
          <w:rFonts w:ascii="宋体" w:eastAsia="宋体" w:hAnsi="宋体" w:hint="eastAsia"/>
          <w:b/>
          <w:sz w:val="32"/>
          <w:szCs w:val="32"/>
        </w:rPr>
        <w:t>建设</w:t>
      </w:r>
    </w:p>
    <w:p w:rsidR="00EE19B1" w:rsidRPr="00253357" w:rsidRDefault="00877E5B" w:rsidP="00877E5B">
      <w:pPr>
        <w:ind w:firstLineChars="200" w:firstLine="640"/>
        <w:rPr>
          <w:rFonts w:ascii="宋体" w:eastAsia="宋体" w:hAnsi="宋体"/>
          <w:sz w:val="32"/>
          <w:szCs w:val="32"/>
        </w:rPr>
      </w:pPr>
      <w:r w:rsidRPr="00253357">
        <w:rPr>
          <w:rFonts w:ascii="宋体" w:eastAsia="宋体" w:hAnsi="宋体" w:hint="eastAsia"/>
          <w:sz w:val="32"/>
          <w:szCs w:val="32"/>
        </w:rPr>
        <w:t>概算总投资</w:t>
      </w:r>
      <w:r w:rsidR="0096078A">
        <w:rPr>
          <w:rFonts w:ascii="宋体" w:eastAsia="宋体" w:hAnsi="宋体" w:hint="eastAsia"/>
          <w:sz w:val="32"/>
          <w:szCs w:val="32"/>
        </w:rPr>
        <w:t>24</w:t>
      </w:r>
      <w:r w:rsidRPr="00253357">
        <w:rPr>
          <w:rFonts w:ascii="宋体" w:eastAsia="宋体" w:hAnsi="宋体" w:hint="eastAsia"/>
          <w:sz w:val="32"/>
          <w:szCs w:val="32"/>
        </w:rPr>
        <w:t>万元。</w:t>
      </w:r>
    </w:p>
    <w:p w:rsidR="0096078A" w:rsidRPr="0096078A" w:rsidRDefault="0096078A" w:rsidP="0096078A">
      <w:pPr>
        <w:ind w:firstLineChars="200" w:firstLine="640"/>
        <w:rPr>
          <w:rFonts w:ascii="宋体" w:eastAsia="宋体" w:hAnsi="宋体"/>
          <w:sz w:val="32"/>
          <w:szCs w:val="32"/>
        </w:rPr>
      </w:pPr>
      <w:r w:rsidRPr="0096078A">
        <w:rPr>
          <w:rFonts w:ascii="宋体" w:eastAsia="宋体" w:hAnsi="宋体" w:hint="eastAsia"/>
          <w:sz w:val="32"/>
          <w:szCs w:val="32"/>
        </w:rPr>
        <w:t>规划建设4个垃圾，投资单价10000元/</w:t>
      </w:r>
      <w:proofErr w:type="gramStart"/>
      <w:r w:rsidRPr="0096078A">
        <w:rPr>
          <w:rFonts w:ascii="宋体" w:eastAsia="宋体" w:hAnsi="宋体" w:hint="eastAsia"/>
          <w:sz w:val="32"/>
          <w:szCs w:val="32"/>
        </w:rPr>
        <w:t>个</w:t>
      </w:r>
      <w:proofErr w:type="gramEnd"/>
      <w:r w:rsidRPr="0096078A">
        <w:rPr>
          <w:rFonts w:ascii="宋体" w:eastAsia="宋体" w:hAnsi="宋体" w:hint="eastAsia"/>
          <w:sz w:val="32"/>
          <w:szCs w:val="32"/>
        </w:rPr>
        <w:t>，估算总投资4万元</w:t>
      </w:r>
      <w:r>
        <w:rPr>
          <w:rFonts w:ascii="宋体" w:eastAsia="宋体" w:hAnsi="宋体" w:hint="eastAsia"/>
          <w:sz w:val="32"/>
          <w:szCs w:val="32"/>
        </w:rPr>
        <w:t>。</w:t>
      </w:r>
    </w:p>
    <w:p w:rsidR="0096078A" w:rsidRPr="0096078A" w:rsidRDefault="0096078A" w:rsidP="0096078A">
      <w:pPr>
        <w:ind w:firstLineChars="200" w:firstLine="640"/>
        <w:rPr>
          <w:rFonts w:ascii="宋体" w:eastAsia="宋体" w:hAnsi="宋体"/>
          <w:sz w:val="32"/>
          <w:szCs w:val="32"/>
        </w:rPr>
      </w:pPr>
      <w:r w:rsidRPr="0096078A">
        <w:rPr>
          <w:rFonts w:ascii="宋体" w:eastAsia="宋体" w:hAnsi="宋体" w:hint="eastAsia"/>
          <w:sz w:val="32"/>
          <w:szCs w:val="32"/>
        </w:rPr>
        <w:t>规划改造2个公厕，投资单价40000元/座，估算总投资8万元</w:t>
      </w:r>
      <w:r>
        <w:rPr>
          <w:rFonts w:ascii="宋体" w:eastAsia="宋体" w:hAnsi="宋体" w:hint="eastAsia"/>
          <w:sz w:val="32"/>
          <w:szCs w:val="32"/>
        </w:rPr>
        <w:t>。</w:t>
      </w:r>
    </w:p>
    <w:p w:rsidR="009D2AD0" w:rsidRPr="00253357" w:rsidRDefault="0096078A" w:rsidP="0096078A">
      <w:pPr>
        <w:ind w:firstLineChars="200" w:firstLine="640"/>
        <w:rPr>
          <w:rFonts w:ascii="宋体" w:eastAsia="宋体" w:hAnsi="宋体"/>
          <w:sz w:val="32"/>
          <w:szCs w:val="32"/>
        </w:rPr>
      </w:pPr>
      <w:r w:rsidRPr="0096078A">
        <w:rPr>
          <w:rFonts w:ascii="宋体" w:eastAsia="宋体" w:hAnsi="宋体" w:hint="eastAsia"/>
          <w:sz w:val="32"/>
          <w:szCs w:val="32"/>
        </w:rPr>
        <w:t>规划建设2个公厕，投资单价60000元/座，估算总投资12万元</w:t>
      </w:r>
      <w:r w:rsidR="00961DA1">
        <w:rPr>
          <w:rFonts w:ascii="宋体" w:eastAsia="宋体" w:hAnsi="宋体" w:hint="eastAsia"/>
          <w:sz w:val="32"/>
          <w:szCs w:val="32"/>
        </w:rPr>
        <w:t>。</w:t>
      </w:r>
    </w:p>
    <w:p w:rsidR="00C90FD2" w:rsidRDefault="00C90FD2" w:rsidP="009D2AD0">
      <w:pPr>
        <w:pStyle w:val="a3"/>
        <w:numPr>
          <w:ilvl w:val="0"/>
          <w:numId w:val="10"/>
        </w:numPr>
        <w:ind w:firstLineChars="0"/>
        <w:outlineLvl w:val="1"/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t>公共空间</w:t>
      </w:r>
    </w:p>
    <w:p w:rsidR="00C90FD2" w:rsidRPr="00C90FD2" w:rsidRDefault="0096078A" w:rsidP="00C90FD2">
      <w:pPr>
        <w:ind w:firstLineChars="200" w:firstLine="640"/>
        <w:rPr>
          <w:rFonts w:ascii="宋体" w:eastAsia="宋体" w:hAnsi="宋体"/>
          <w:sz w:val="32"/>
          <w:szCs w:val="32"/>
        </w:rPr>
      </w:pPr>
      <w:r w:rsidRPr="0096078A">
        <w:rPr>
          <w:rFonts w:ascii="宋体" w:eastAsia="宋体" w:hAnsi="宋体" w:hint="eastAsia"/>
          <w:sz w:val="32"/>
          <w:szCs w:val="32"/>
        </w:rPr>
        <w:t>规划实施停车场建设，规划面积1000平方米，投资单价150元/平方米，概算投资</w:t>
      </w:r>
      <w:r>
        <w:rPr>
          <w:rFonts w:ascii="宋体" w:eastAsia="宋体" w:hAnsi="宋体" w:hint="eastAsia"/>
          <w:sz w:val="32"/>
          <w:szCs w:val="32"/>
        </w:rPr>
        <w:t>15</w:t>
      </w:r>
      <w:r w:rsidRPr="0096078A">
        <w:rPr>
          <w:rFonts w:ascii="宋体" w:eastAsia="宋体" w:hAnsi="宋体" w:hint="eastAsia"/>
          <w:sz w:val="32"/>
          <w:szCs w:val="32"/>
        </w:rPr>
        <w:t>万元</w:t>
      </w:r>
      <w:r w:rsidR="00C90FD2">
        <w:rPr>
          <w:rFonts w:ascii="宋体" w:eastAsia="宋体" w:hAnsi="宋体" w:hint="eastAsia"/>
          <w:sz w:val="32"/>
          <w:szCs w:val="32"/>
        </w:rPr>
        <w:t>。</w:t>
      </w:r>
    </w:p>
    <w:p w:rsidR="009D2AD0" w:rsidRPr="00253357" w:rsidRDefault="00877E5B" w:rsidP="009D2AD0">
      <w:pPr>
        <w:pStyle w:val="a3"/>
        <w:numPr>
          <w:ilvl w:val="0"/>
          <w:numId w:val="10"/>
        </w:numPr>
        <w:ind w:firstLineChars="0"/>
        <w:outlineLvl w:val="1"/>
        <w:rPr>
          <w:rFonts w:ascii="宋体" w:eastAsia="宋体" w:hAnsi="宋体"/>
          <w:b/>
          <w:sz w:val="32"/>
          <w:szCs w:val="32"/>
        </w:rPr>
      </w:pPr>
      <w:r w:rsidRPr="00253357">
        <w:rPr>
          <w:rFonts w:ascii="宋体" w:eastAsia="宋体" w:hAnsi="宋体" w:hint="eastAsia"/>
          <w:b/>
          <w:sz w:val="32"/>
          <w:szCs w:val="32"/>
        </w:rPr>
        <w:t>亮化工程</w:t>
      </w:r>
      <w:r w:rsidR="009D2AD0" w:rsidRPr="00253357">
        <w:rPr>
          <w:rFonts w:ascii="宋体" w:eastAsia="宋体" w:hAnsi="宋体" w:hint="eastAsia"/>
          <w:b/>
          <w:sz w:val="32"/>
          <w:szCs w:val="32"/>
        </w:rPr>
        <w:t>建设</w:t>
      </w:r>
    </w:p>
    <w:p w:rsidR="00EE19B1" w:rsidRPr="00253357" w:rsidRDefault="00877E5B" w:rsidP="00877E5B">
      <w:pPr>
        <w:ind w:firstLineChars="200" w:firstLine="640"/>
        <w:rPr>
          <w:rFonts w:ascii="宋体" w:eastAsia="宋体" w:hAnsi="宋体"/>
          <w:sz w:val="32"/>
          <w:szCs w:val="32"/>
        </w:rPr>
      </w:pPr>
      <w:r w:rsidRPr="00253357">
        <w:rPr>
          <w:rFonts w:ascii="宋体" w:eastAsia="宋体" w:hAnsi="宋体" w:hint="eastAsia"/>
          <w:sz w:val="32"/>
          <w:szCs w:val="32"/>
        </w:rPr>
        <w:t>概算总投资</w:t>
      </w:r>
      <w:r w:rsidR="0096078A">
        <w:rPr>
          <w:rFonts w:ascii="宋体" w:eastAsia="宋体" w:hAnsi="宋体" w:hint="eastAsia"/>
          <w:sz w:val="32"/>
          <w:szCs w:val="32"/>
        </w:rPr>
        <w:t>20.4</w:t>
      </w:r>
      <w:r w:rsidRPr="00253357">
        <w:rPr>
          <w:rFonts w:ascii="宋体" w:eastAsia="宋体" w:hAnsi="宋体" w:hint="eastAsia"/>
          <w:sz w:val="32"/>
          <w:szCs w:val="32"/>
        </w:rPr>
        <w:t>万元。</w:t>
      </w:r>
    </w:p>
    <w:p w:rsidR="00EE19B1" w:rsidRPr="00253357" w:rsidRDefault="00877E5B" w:rsidP="00EE19B1">
      <w:pPr>
        <w:ind w:firstLineChars="200" w:firstLine="640"/>
        <w:rPr>
          <w:rFonts w:ascii="宋体" w:eastAsia="宋体" w:hAnsi="宋体"/>
          <w:sz w:val="32"/>
          <w:szCs w:val="32"/>
        </w:rPr>
      </w:pPr>
      <w:r w:rsidRPr="00253357">
        <w:rPr>
          <w:rFonts w:ascii="宋体" w:eastAsia="宋体" w:hAnsi="宋体" w:hint="eastAsia"/>
          <w:sz w:val="32"/>
          <w:szCs w:val="32"/>
        </w:rPr>
        <w:t>自然村规划安装</w:t>
      </w:r>
      <w:r w:rsidR="0096078A">
        <w:rPr>
          <w:rFonts w:ascii="宋体" w:eastAsia="宋体" w:hAnsi="宋体" w:hint="eastAsia"/>
          <w:sz w:val="32"/>
          <w:szCs w:val="32"/>
        </w:rPr>
        <w:t>34</w:t>
      </w:r>
      <w:r w:rsidRPr="00253357">
        <w:rPr>
          <w:rFonts w:ascii="宋体" w:eastAsia="宋体" w:hAnsi="宋体" w:hint="eastAsia"/>
          <w:sz w:val="32"/>
          <w:szCs w:val="32"/>
        </w:rPr>
        <w:t>盏太阳能路灯，投资单价6000元/盏，概算总投资</w:t>
      </w:r>
      <w:r w:rsidR="0096078A">
        <w:rPr>
          <w:rFonts w:ascii="宋体" w:eastAsia="宋体" w:hAnsi="宋体" w:hint="eastAsia"/>
          <w:sz w:val="32"/>
          <w:szCs w:val="32"/>
        </w:rPr>
        <w:t>20.4</w:t>
      </w:r>
      <w:r w:rsidRPr="00253357">
        <w:rPr>
          <w:rFonts w:ascii="宋体" w:eastAsia="宋体" w:hAnsi="宋体" w:hint="eastAsia"/>
          <w:sz w:val="32"/>
          <w:szCs w:val="32"/>
        </w:rPr>
        <w:t>万元。</w:t>
      </w:r>
    </w:p>
    <w:p w:rsidR="009D2AD0" w:rsidRPr="00253357" w:rsidRDefault="00877E5B" w:rsidP="00EE19B1">
      <w:pPr>
        <w:pStyle w:val="a3"/>
        <w:numPr>
          <w:ilvl w:val="0"/>
          <w:numId w:val="10"/>
        </w:numPr>
        <w:ind w:firstLineChars="0"/>
        <w:outlineLvl w:val="1"/>
        <w:rPr>
          <w:rFonts w:ascii="宋体" w:eastAsia="宋体" w:hAnsi="宋体"/>
          <w:b/>
          <w:sz w:val="32"/>
          <w:szCs w:val="32"/>
        </w:rPr>
      </w:pPr>
      <w:r w:rsidRPr="00253357">
        <w:rPr>
          <w:rFonts w:ascii="宋体" w:eastAsia="宋体" w:hAnsi="宋体" w:hint="eastAsia"/>
          <w:b/>
          <w:sz w:val="32"/>
          <w:szCs w:val="32"/>
        </w:rPr>
        <w:t>民居建设</w:t>
      </w:r>
    </w:p>
    <w:p w:rsidR="00AC2736" w:rsidRPr="00253357" w:rsidRDefault="00877E5B" w:rsidP="00877E5B">
      <w:pPr>
        <w:ind w:firstLineChars="200" w:firstLine="640"/>
        <w:rPr>
          <w:rFonts w:ascii="宋体" w:eastAsia="宋体" w:hAnsi="宋体"/>
          <w:sz w:val="32"/>
          <w:szCs w:val="32"/>
        </w:rPr>
      </w:pPr>
      <w:r w:rsidRPr="00253357">
        <w:rPr>
          <w:rFonts w:ascii="宋体" w:eastAsia="宋体" w:hAnsi="宋体" w:hint="eastAsia"/>
          <w:sz w:val="32"/>
          <w:szCs w:val="32"/>
        </w:rPr>
        <w:t>概算总投资</w:t>
      </w:r>
      <w:r w:rsidR="0096078A">
        <w:rPr>
          <w:rFonts w:ascii="宋体" w:eastAsia="宋体" w:hAnsi="宋体" w:hint="eastAsia"/>
          <w:sz w:val="32"/>
          <w:szCs w:val="32"/>
        </w:rPr>
        <w:t>82.5</w:t>
      </w:r>
      <w:r w:rsidRPr="00253357">
        <w:rPr>
          <w:rFonts w:ascii="宋体" w:eastAsia="宋体" w:hAnsi="宋体" w:hint="eastAsia"/>
          <w:sz w:val="32"/>
          <w:szCs w:val="32"/>
        </w:rPr>
        <w:t>万元。</w:t>
      </w:r>
    </w:p>
    <w:p w:rsidR="00877E5B" w:rsidRPr="00253357" w:rsidRDefault="00C90FD2" w:rsidP="00877E5B">
      <w:pPr>
        <w:ind w:firstLineChars="200" w:firstLine="640"/>
        <w:rPr>
          <w:rFonts w:ascii="宋体" w:eastAsia="宋体" w:hAnsi="宋体"/>
          <w:sz w:val="32"/>
          <w:szCs w:val="32"/>
        </w:rPr>
      </w:pPr>
      <w:r w:rsidRPr="00C90FD2">
        <w:rPr>
          <w:rFonts w:ascii="宋体" w:eastAsia="宋体" w:hAnsi="宋体" w:hint="eastAsia"/>
          <w:sz w:val="32"/>
          <w:szCs w:val="32"/>
        </w:rPr>
        <w:t>实施</w:t>
      </w:r>
      <w:r w:rsidR="0096078A">
        <w:rPr>
          <w:rFonts w:ascii="宋体" w:eastAsia="宋体" w:hAnsi="宋体" w:hint="eastAsia"/>
          <w:sz w:val="32"/>
          <w:szCs w:val="32"/>
        </w:rPr>
        <w:t>33</w:t>
      </w:r>
      <w:r w:rsidRPr="00C90FD2">
        <w:rPr>
          <w:rFonts w:ascii="宋体" w:eastAsia="宋体" w:hAnsi="宋体" w:hint="eastAsia"/>
          <w:sz w:val="32"/>
          <w:szCs w:val="32"/>
        </w:rPr>
        <w:t>户民居房屋外包装，突出佤族风格和文化元素，投资单价25000元/户，概算总投资</w:t>
      </w:r>
      <w:r w:rsidR="0096078A">
        <w:rPr>
          <w:rFonts w:ascii="宋体" w:eastAsia="宋体" w:hAnsi="宋体" w:hint="eastAsia"/>
          <w:sz w:val="32"/>
          <w:szCs w:val="32"/>
        </w:rPr>
        <w:t>82.5</w:t>
      </w:r>
      <w:r w:rsidRPr="00C90FD2">
        <w:rPr>
          <w:rFonts w:ascii="宋体" w:eastAsia="宋体" w:hAnsi="宋体" w:hint="eastAsia"/>
          <w:sz w:val="32"/>
          <w:szCs w:val="32"/>
        </w:rPr>
        <w:t>万元</w:t>
      </w:r>
      <w:r w:rsidR="00877E5B" w:rsidRPr="00253357">
        <w:rPr>
          <w:rFonts w:ascii="宋体" w:eastAsia="宋体" w:hAnsi="宋体" w:hint="eastAsia"/>
          <w:sz w:val="32"/>
          <w:szCs w:val="32"/>
        </w:rPr>
        <w:t>。</w:t>
      </w:r>
    </w:p>
    <w:p w:rsidR="009D2AD0" w:rsidRPr="00253357" w:rsidRDefault="00877E5B" w:rsidP="009D2AD0">
      <w:pPr>
        <w:pStyle w:val="a3"/>
        <w:numPr>
          <w:ilvl w:val="0"/>
          <w:numId w:val="10"/>
        </w:numPr>
        <w:ind w:firstLineChars="0"/>
        <w:outlineLvl w:val="1"/>
        <w:rPr>
          <w:rFonts w:ascii="宋体" w:eastAsia="宋体" w:hAnsi="宋体"/>
          <w:b/>
          <w:sz w:val="32"/>
          <w:szCs w:val="32"/>
        </w:rPr>
      </w:pPr>
      <w:r w:rsidRPr="00253357">
        <w:rPr>
          <w:rFonts w:ascii="宋体" w:eastAsia="宋体" w:hAnsi="宋体" w:hint="eastAsia"/>
          <w:b/>
          <w:sz w:val="32"/>
          <w:szCs w:val="32"/>
        </w:rPr>
        <w:t>产业发展</w:t>
      </w:r>
      <w:r w:rsidR="009D2AD0" w:rsidRPr="00253357">
        <w:rPr>
          <w:rFonts w:ascii="宋体" w:eastAsia="宋体" w:hAnsi="宋体" w:hint="eastAsia"/>
          <w:b/>
          <w:sz w:val="32"/>
          <w:szCs w:val="32"/>
        </w:rPr>
        <w:t>建设</w:t>
      </w:r>
    </w:p>
    <w:p w:rsidR="00877E5B" w:rsidRPr="00253357" w:rsidRDefault="00877E5B" w:rsidP="00877E5B">
      <w:pPr>
        <w:ind w:firstLineChars="200" w:firstLine="640"/>
        <w:rPr>
          <w:rFonts w:ascii="宋体" w:eastAsia="宋体" w:hAnsi="宋体"/>
          <w:sz w:val="32"/>
          <w:szCs w:val="32"/>
        </w:rPr>
      </w:pPr>
      <w:r w:rsidRPr="00253357">
        <w:rPr>
          <w:rFonts w:ascii="宋体" w:eastAsia="宋体" w:hAnsi="宋体" w:hint="eastAsia"/>
          <w:sz w:val="32"/>
          <w:szCs w:val="32"/>
        </w:rPr>
        <w:lastRenderedPageBreak/>
        <w:t>概算</w:t>
      </w:r>
      <w:r w:rsidR="00AC2736" w:rsidRPr="00253357">
        <w:rPr>
          <w:rFonts w:ascii="宋体" w:eastAsia="宋体" w:hAnsi="宋体" w:hint="eastAsia"/>
          <w:sz w:val="32"/>
          <w:szCs w:val="32"/>
        </w:rPr>
        <w:t>总</w:t>
      </w:r>
      <w:r w:rsidRPr="00253357">
        <w:rPr>
          <w:rFonts w:ascii="宋体" w:eastAsia="宋体" w:hAnsi="宋体" w:hint="eastAsia"/>
          <w:sz w:val="32"/>
          <w:szCs w:val="32"/>
        </w:rPr>
        <w:t>投资</w:t>
      </w:r>
      <w:r w:rsidR="00C90FD2">
        <w:rPr>
          <w:rFonts w:ascii="宋体" w:eastAsia="宋体" w:hAnsi="宋体" w:hint="eastAsia"/>
          <w:sz w:val="32"/>
          <w:szCs w:val="32"/>
        </w:rPr>
        <w:t>27</w:t>
      </w:r>
      <w:r w:rsidR="0096078A">
        <w:rPr>
          <w:rFonts w:ascii="宋体" w:eastAsia="宋体" w:hAnsi="宋体" w:hint="eastAsia"/>
          <w:sz w:val="32"/>
          <w:szCs w:val="32"/>
        </w:rPr>
        <w:t>0</w:t>
      </w:r>
      <w:r w:rsidRPr="00253357">
        <w:rPr>
          <w:rFonts w:ascii="宋体" w:eastAsia="宋体" w:hAnsi="宋体" w:hint="eastAsia"/>
          <w:sz w:val="32"/>
          <w:szCs w:val="32"/>
        </w:rPr>
        <w:t>万元</w:t>
      </w:r>
      <w:r w:rsidR="00AC2736" w:rsidRPr="00253357">
        <w:rPr>
          <w:rFonts w:ascii="宋体" w:eastAsia="宋体" w:hAnsi="宋体" w:hint="eastAsia"/>
          <w:sz w:val="32"/>
          <w:szCs w:val="32"/>
        </w:rPr>
        <w:t>。</w:t>
      </w:r>
    </w:p>
    <w:p w:rsidR="00877E5B" w:rsidRPr="00253357" w:rsidRDefault="00877E5B" w:rsidP="00877E5B">
      <w:pPr>
        <w:ind w:firstLineChars="200" w:firstLine="640"/>
        <w:rPr>
          <w:rFonts w:ascii="宋体" w:eastAsia="宋体" w:hAnsi="宋体"/>
          <w:sz w:val="32"/>
          <w:szCs w:val="32"/>
        </w:rPr>
      </w:pPr>
      <w:r w:rsidRPr="00253357">
        <w:rPr>
          <w:rFonts w:ascii="宋体" w:eastAsia="宋体" w:hAnsi="宋体" w:hint="eastAsia"/>
          <w:sz w:val="32"/>
          <w:szCs w:val="32"/>
        </w:rPr>
        <w:t>（</w:t>
      </w:r>
      <w:r w:rsidR="00B2782F">
        <w:rPr>
          <w:rFonts w:ascii="宋体" w:eastAsia="宋体" w:hAnsi="宋体" w:hint="eastAsia"/>
          <w:sz w:val="32"/>
          <w:szCs w:val="32"/>
        </w:rPr>
        <w:t>1</w:t>
      </w:r>
      <w:r w:rsidRPr="00253357">
        <w:rPr>
          <w:rFonts w:ascii="宋体" w:eastAsia="宋体" w:hAnsi="宋体" w:hint="eastAsia"/>
          <w:sz w:val="32"/>
          <w:szCs w:val="32"/>
        </w:rPr>
        <w:t>）养殖。规划养殖小区1个，概算投资30万元。</w:t>
      </w:r>
    </w:p>
    <w:p w:rsidR="00877E5B" w:rsidRPr="00253357" w:rsidRDefault="00877E5B" w:rsidP="00877E5B">
      <w:pPr>
        <w:ind w:firstLineChars="200" w:firstLine="640"/>
        <w:rPr>
          <w:rFonts w:ascii="宋体" w:eastAsia="宋体" w:hAnsi="宋体"/>
          <w:sz w:val="32"/>
          <w:szCs w:val="32"/>
        </w:rPr>
      </w:pPr>
      <w:r w:rsidRPr="00253357">
        <w:rPr>
          <w:rFonts w:ascii="宋体" w:eastAsia="宋体" w:hAnsi="宋体" w:hint="eastAsia"/>
          <w:sz w:val="32"/>
          <w:szCs w:val="32"/>
        </w:rPr>
        <w:t>（</w:t>
      </w:r>
      <w:r w:rsidR="00B2782F">
        <w:rPr>
          <w:rFonts w:ascii="宋体" w:eastAsia="宋体" w:hAnsi="宋体" w:hint="eastAsia"/>
          <w:sz w:val="32"/>
          <w:szCs w:val="32"/>
        </w:rPr>
        <w:t>2</w:t>
      </w:r>
      <w:r w:rsidR="00AC2736" w:rsidRPr="00253357">
        <w:rPr>
          <w:rFonts w:ascii="宋体" w:eastAsia="宋体" w:hAnsi="宋体" w:hint="eastAsia"/>
          <w:sz w:val="32"/>
          <w:szCs w:val="32"/>
        </w:rPr>
        <w:t>）</w:t>
      </w:r>
      <w:r w:rsidRPr="00253357">
        <w:rPr>
          <w:rFonts w:ascii="宋体" w:eastAsia="宋体" w:hAnsi="宋体" w:hint="eastAsia"/>
          <w:sz w:val="32"/>
          <w:szCs w:val="32"/>
        </w:rPr>
        <w:t>种植。</w:t>
      </w:r>
      <w:r w:rsidR="00925420">
        <w:rPr>
          <w:rFonts w:ascii="宋体" w:eastAsia="宋体" w:hAnsi="宋体" w:hint="eastAsia"/>
          <w:sz w:val="32"/>
          <w:szCs w:val="32"/>
        </w:rPr>
        <w:t>茶叶种植</w:t>
      </w:r>
      <w:r w:rsidR="0096078A">
        <w:rPr>
          <w:rFonts w:ascii="宋体" w:eastAsia="宋体" w:hAnsi="宋体" w:hint="eastAsia"/>
          <w:sz w:val="32"/>
          <w:szCs w:val="32"/>
        </w:rPr>
        <w:t>18</w:t>
      </w:r>
      <w:r w:rsidR="00961DA1">
        <w:rPr>
          <w:rFonts w:ascii="宋体" w:eastAsia="宋体" w:hAnsi="宋体"/>
          <w:sz w:val="32"/>
          <w:szCs w:val="32"/>
        </w:rPr>
        <w:t>0</w:t>
      </w:r>
      <w:r w:rsidR="00925420">
        <w:rPr>
          <w:rFonts w:ascii="宋体" w:eastAsia="宋体" w:hAnsi="宋体" w:hint="eastAsia"/>
          <w:sz w:val="32"/>
          <w:szCs w:val="32"/>
        </w:rPr>
        <w:t>0亩，</w:t>
      </w:r>
      <w:r w:rsidR="00961DA1">
        <w:rPr>
          <w:rFonts w:ascii="宋体" w:eastAsia="宋体" w:hAnsi="宋体" w:hint="eastAsia"/>
          <w:sz w:val="32"/>
          <w:szCs w:val="32"/>
        </w:rPr>
        <w:t>玉米种植</w:t>
      </w:r>
      <w:r w:rsidR="0096078A">
        <w:rPr>
          <w:rFonts w:ascii="宋体" w:eastAsia="宋体" w:hAnsi="宋体" w:hint="eastAsia"/>
          <w:sz w:val="32"/>
          <w:szCs w:val="32"/>
        </w:rPr>
        <w:t>20</w:t>
      </w:r>
      <w:r w:rsidR="00961DA1">
        <w:rPr>
          <w:rFonts w:ascii="宋体" w:eastAsia="宋体" w:hAnsi="宋体" w:hint="eastAsia"/>
          <w:sz w:val="32"/>
          <w:szCs w:val="32"/>
        </w:rPr>
        <w:t>0亩，</w:t>
      </w:r>
      <w:r w:rsidR="00C90FD2">
        <w:rPr>
          <w:rFonts w:ascii="宋体" w:eastAsia="宋体" w:hAnsi="宋体" w:hint="eastAsia"/>
          <w:sz w:val="32"/>
          <w:szCs w:val="32"/>
        </w:rPr>
        <w:t>核桃种植400亩，</w:t>
      </w:r>
      <w:r w:rsidR="00AC2736" w:rsidRPr="00253357">
        <w:rPr>
          <w:rFonts w:ascii="宋体" w:eastAsia="宋体" w:hAnsi="宋体" w:hint="eastAsia"/>
          <w:sz w:val="32"/>
          <w:szCs w:val="32"/>
        </w:rPr>
        <w:t>累计投资概算</w:t>
      </w:r>
      <w:r w:rsidR="0096078A">
        <w:rPr>
          <w:rFonts w:ascii="宋体" w:eastAsia="宋体" w:hAnsi="宋体" w:hint="eastAsia"/>
          <w:sz w:val="32"/>
          <w:szCs w:val="32"/>
        </w:rPr>
        <w:t>240</w:t>
      </w:r>
      <w:r w:rsidR="00AC2736" w:rsidRPr="00253357">
        <w:rPr>
          <w:rFonts w:ascii="宋体" w:eastAsia="宋体" w:hAnsi="宋体" w:hint="eastAsia"/>
          <w:sz w:val="32"/>
          <w:szCs w:val="32"/>
        </w:rPr>
        <w:t>万元</w:t>
      </w:r>
      <w:r w:rsidRPr="00253357">
        <w:rPr>
          <w:rFonts w:ascii="宋体" w:eastAsia="宋体" w:hAnsi="宋体" w:hint="eastAsia"/>
          <w:sz w:val="32"/>
          <w:szCs w:val="32"/>
        </w:rPr>
        <w:t>。</w:t>
      </w:r>
    </w:p>
    <w:p w:rsidR="009D2AD0" w:rsidRPr="00253357" w:rsidRDefault="00877E5B" w:rsidP="009D2AD0">
      <w:pPr>
        <w:pStyle w:val="a3"/>
        <w:numPr>
          <w:ilvl w:val="0"/>
          <w:numId w:val="10"/>
        </w:numPr>
        <w:ind w:firstLineChars="0"/>
        <w:outlineLvl w:val="1"/>
        <w:rPr>
          <w:rFonts w:ascii="宋体" w:eastAsia="宋体" w:hAnsi="宋体"/>
          <w:b/>
          <w:sz w:val="32"/>
          <w:szCs w:val="32"/>
        </w:rPr>
      </w:pPr>
      <w:r w:rsidRPr="00253357">
        <w:rPr>
          <w:rFonts w:ascii="宋体" w:eastAsia="宋体" w:hAnsi="宋体" w:hint="eastAsia"/>
          <w:b/>
          <w:sz w:val="32"/>
          <w:szCs w:val="32"/>
        </w:rPr>
        <w:t>绿化美化</w:t>
      </w:r>
      <w:r w:rsidR="009D2AD0" w:rsidRPr="00253357">
        <w:rPr>
          <w:rFonts w:ascii="宋体" w:eastAsia="宋体" w:hAnsi="宋体" w:hint="eastAsia"/>
          <w:b/>
          <w:sz w:val="32"/>
          <w:szCs w:val="32"/>
        </w:rPr>
        <w:t>建设</w:t>
      </w:r>
    </w:p>
    <w:p w:rsidR="00AC2736" w:rsidRPr="00253357" w:rsidRDefault="00877E5B" w:rsidP="00AC2736">
      <w:pPr>
        <w:ind w:firstLineChars="200" w:firstLine="640"/>
        <w:rPr>
          <w:rFonts w:ascii="宋体" w:eastAsia="宋体" w:hAnsi="宋体"/>
          <w:sz w:val="32"/>
          <w:szCs w:val="32"/>
        </w:rPr>
      </w:pPr>
      <w:r w:rsidRPr="00253357">
        <w:rPr>
          <w:rFonts w:ascii="宋体" w:eastAsia="宋体" w:hAnsi="宋体" w:hint="eastAsia"/>
          <w:sz w:val="32"/>
          <w:szCs w:val="32"/>
        </w:rPr>
        <w:t>概算投资</w:t>
      </w:r>
      <w:r w:rsidR="0096078A">
        <w:rPr>
          <w:rFonts w:ascii="宋体" w:eastAsia="宋体" w:hAnsi="宋体" w:hint="eastAsia"/>
          <w:sz w:val="32"/>
          <w:szCs w:val="32"/>
        </w:rPr>
        <w:t>65.3</w:t>
      </w:r>
      <w:r w:rsidRPr="00253357">
        <w:rPr>
          <w:rFonts w:ascii="宋体" w:eastAsia="宋体" w:hAnsi="宋体" w:hint="eastAsia"/>
          <w:sz w:val="32"/>
          <w:szCs w:val="32"/>
        </w:rPr>
        <w:t>万元</w:t>
      </w:r>
      <w:r w:rsidR="00AC2736" w:rsidRPr="00253357">
        <w:rPr>
          <w:rFonts w:ascii="宋体" w:eastAsia="宋体" w:hAnsi="宋体" w:hint="eastAsia"/>
          <w:sz w:val="32"/>
          <w:szCs w:val="32"/>
        </w:rPr>
        <w:t>。</w:t>
      </w:r>
    </w:p>
    <w:p w:rsidR="0096078A" w:rsidRPr="0096078A" w:rsidRDefault="0096078A" w:rsidP="0096078A">
      <w:pPr>
        <w:ind w:firstLineChars="200" w:firstLine="640"/>
        <w:rPr>
          <w:rFonts w:ascii="宋体" w:eastAsia="宋体" w:hAnsi="宋体"/>
          <w:sz w:val="32"/>
          <w:szCs w:val="32"/>
        </w:rPr>
      </w:pPr>
      <w:r w:rsidRPr="0096078A">
        <w:rPr>
          <w:rFonts w:ascii="宋体" w:eastAsia="宋体" w:hAnsi="宋体" w:hint="eastAsia"/>
          <w:sz w:val="32"/>
          <w:szCs w:val="32"/>
        </w:rPr>
        <w:t>实施进村入户主干道绿化工程，以三角梅交叉间种方式实施绿化，共需种植620棵，补助1000元/棵，概算投资62万元</w:t>
      </w:r>
      <w:r>
        <w:rPr>
          <w:rFonts w:ascii="宋体" w:eastAsia="宋体" w:hAnsi="宋体" w:hint="eastAsia"/>
          <w:sz w:val="32"/>
          <w:szCs w:val="32"/>
        </w:rPr>
        <w:t>。</w:t>
      </w:r>
    </w:p>
    <w:p w:rsidR="009D2AD0" w:rsidRPr="00253357" w:rsidRDefault="0096078A" w:rsidP="0096078A">
      <w:pPr>
        <w:ind w:firstLineChars="200" w:firstLine="640"/>
        <w:rPr>
          <w:rFonts w:ascii="宋体" w:eastAsia="宋体" w:hAnsi="宋体"/>
          <w:sz w:val="32"/>
          <w:szCs w:val="32"/>
        </w:rPr>
      </w:pPr>
      <w:r w:rsidRPr="0096078A">
        <w:rPr>
          <w:rFonts w:ascii="宋体" w:eastAsia="宋体" w:hAnsi="宋体" w:hint="eastAsia"/>
          <w:sz w:val="32"/>
          <w:szCs w:val="32"/>
        </w:rPr>
        <w:t>实施庭院绿化美化工程，每户农户庭院及周边至少种植5株本地果木，共需种植165棵，成活1棵补助200元，概算投资3.3万元</w:t>
      </w:r>
      <w:r w:rsidR="00925420">
        <w:rPr>
          <w:rFonts w:ascii="宋体" w:eastAsia="宋体" w:hAnsi="宋体" w:hint="eastAsia"/>
          <w:sz w:val="32"/>
          <w:szCs w:val="32"/>
        </w:rPr>
        <w:t>。</w:t>
      </w:r>
    </w:p>
    <w:p w:rsidR="009D2AD0" w:rsidRPr="00253357" w:rsidRDefault="00877E5B" w:rsidP="009D2AD0">
      <w:pPr>
        <w:pStyle w:val="a3"/>
        <w:numPr>
          <w:ilvl w:val="0"/>
          <w:numId w:val="10"/>
        </w:numPr>
        <w:ind w:firstLineChars="0"/>
        <w:outlineLvl w:val="1"/>
        <w:rPr>
          <w:rFonts w:ascii="宋体" w:eastAsia="宋体" w:hAnsi="宋体" w:cs="FZFSK--GBK1-0"/>
          <w:kern w:val="0"/>
          <w:sz w:val="32"/>
          <w:szCs w:val="32"/>
        </w:rPr>
      </w:pPr>
      <w:r w:rsidRPr="00253357">
        <w:rPr>
          <w:rFonts w:ascii="宋体" w:eastAsia="宋体" w:hAnsi="宋体" w:hint="eastAsia"/>
          <w:b/>
          <w:sz w:val="32"/>
          <w:szCs w:val="32"/>
        </w:rPr>
        <w:t>用地规划</w:t>
      </w:r>
    </w:p>
    <w:p w:rsidR="00877E5B" w:rsidRPr="00253357" w:rsidRDefault="00C90FD2" w:rsidP="009D2AD0">
      <w:pPr>
        <w:pStyle w:val="a3"/>
        <w:ind w:firstLine="640"/>
        <w:rPr>
          <w:rFonts w:ascii="宋体" w:eastAsia="宋体" w:hAnsi="宋体"/>
          <w:sz w:val="32"/>
          <w:szCs w:val="32"/>
        </w:rPr>
      </w:pPr>
      <w:r w:rsidRPr="00C90FD2">
        <w:rPr>
          <w:rFonts w:ascii="宋体" w:eastAsia="宋体" w:hAnsi="宋体" w:hint="eastAsia"/>
          <w:sz w:val="32"/>
          <w:szCs w:val="32"/>
        </w:rPr>
        <w:t>划定村庄建设边界，规划村庄无预留发展用地</w:t>
      </w:r>
      <w:r w:rsidR="009D2AD0" w:rsidRPr="00253357">
        <w:rPr>
          <w:rFonts w:ascii="宋体" w:eastAsia="宋体" w:hAnsi="宋体" w:hint="eastAsia"/>
          <w:sz w:val="32"/>
          <w:szCs w:val="32"/>
        </w:rPr>
        <w:t>。</w:t>
      </w:r>
    </w:p>
    <w:p w:rsidR="00AC2736" w:rsidRPr="00253357" w:rsidRDefault="00AC2736" w:rsidP="009D2AD0">
      <w:pPr>
        <w:pStyle w:val="a3"/>
        <w:ind w:firstLine="640"/>
        <w:rPr>
          <w:rFonts w:ascii="宋体" w:eastAsia="宋体" w:hAnsi="宋体" w:cs="FZFSK--GBK1-0"/>
          <w:kern w:val="0"/>
          <w:sz w:val="32"/>
          <w:szCs w:val="32"/>
        </w:rPr>
      </w:pPr>
    </w:p>
    <w:p w:rsidR="00B47788" w:rsidRPr="00253357" w:rsidRDefault="00B47788" w:rsidP="00B47788">
      <w:pPr>
        <w:pStyle w:val="a3"/>
        <w:numPr>
          <w:ilvl w:val="3"/>
          <w:numId w:val="6"/>
        </w:numPr>
        <w:autoSpaceDE w:val="0"/>
        <w:autoSpaceDN w:val="0"/>
        <w:adjustRightInd w:val="0"/>
        <w:ind w:left="0" w:firstLineChars="0" w:firstLine="0"/>
        <w:jc w:val="left"/>
        <w:outlineLvl w:val="0"/>
        <w:rPr>
          <w:rFonts w:ascii="宋体" w:eastAsia="宋体" w:hAnsi="宋体" w:cs="FZFSK--GBK1-0"/>
          <w:b/>
          <w:kern w:val="0"/>
          <w:sz w:val="32"/>
          <w:szCs w:val="32"/>
        </w:rPr>
      </w:pPr>
      <w:r w:rsidRPr="00253357">
        <w:rPr>
          <w:rFonts w:ascii="宋体" w:eastAsia="宋体" w:hAnsi="宋体" w:cs="FZFSK--GBK1-0" w:hint="eastAsia"/>
          <w:b/>
          <w:kern w:val="0"/>
          <w:sz w:val="32"/>
          <w:szCs w:val="32"/>
        </w:rPr>
        <w:t>规划管理</w:t>
      </w:r>
    </w:p>
    <w:p w:rsidR="00B47788" w:rsidRPr="00253357" w:rsidRDefault="00B47788" w:rsidP="00B47788">
      <w:pPr>
        <w:autoSpaceDE w:val="0"/>
        <w:autoSpaceDN w:val="0"/>
        <w:adjustRightInd w:val="0"/>
        <w:ind w:firstLineChars="200" w:firstLine="640"/>
        <w:rPr>
          <w:rFonts w:ascii="宋体" w:eastAsia="宋体" w:hAnsi="宋体"/>
          <w:sz w:val="32"/>
          <w:szCs w:val="32"/>
        </w:rPr>
      </w:pPr>
      <w:r w:rsidRPr="00253357">
        <w:rPr>
          <w:rFonts w:ascii="宋体" w:eastAsia="宋体" w:hAnsi="宋体" w:hint="eastAsia"/>
          <w:sz w:val="32"/>
          <w:szCs w:val="32"/>
        </w:rPr>
        <w:t>（一）广泛深入宣传城乡规划法律法规和村庄规划内容，提高群众的规划意识、法治意识，教育、引导群众自觉遵守规划，自觉按照规定和要求规范建设、管理。</w:t>
      </w:r>
    </w:p>
    <w:p w:rsidR="00B47788" w:rsidRPr="00253357" w:rsidRDefault="00B47788" w:rsidP="00B47788">
      <w:pPr>
        <w:autoSpaceDE w:val="0"/>
        <w:autoSpaceDN w:val="0"/>
        <w:adjustRightInd w:val="0"/>
        <w:ind w:firstLineChars="200" w:firstLine="640"/>
        <w:rPr>
          <w:rFonts w:ascii="宋体" w:eastAsia="宋体" w:hAnsi="宋体"/>
          <w:sz w:val="32"/>
          <w:szCs w:val="32"/>
        </w:rPr>
      </w:pPr>
      <w:r w:rsidRPr="00253357">
        <w:rPr>
          <w:rFonts w:ascii="宋体" w:eastAsia="宋体" w:hAnsi="宋体" w:hint="eastAsia"/>
          <w:sz w:val="32"/>
          <w:szCs w:val="32"/>
        </w:rPr>
        <w:t>（二）严格执行规划许可制度，未经许可，任何单位居民不得擅自建设。确需建设的，必须符合规划，由村民提出申请，自然村振兴理事会核实是否符合规划；自然村振兴理</w:t>
      </w:r>
      <w:r w:rsidRPr="00253357">
        <w:rPr>
          <w:rFonts w:ascii="宋体" w:eastAsia="宋体" w:hAnsi="宋体" w:hint="eastAsia"/>
          <w:sz w:val="32"/>
          <w:szCs w:val="32"/>
        </w:rPr>
        <w:lastRenderedPageBreak/>
        <w:t>事会核实同意后，提交村委会审核提出意见，统一上报镇审批。</w:t>
      </w:r>
    </w:p>
    <w:p w:rsidR="00B47788" w:rsidRPr="00253357" w:rsidRDefault="00B47788" w:rsidP="00B47788">
      <w:pPr>
        <w:autoSpaceDE w:val="0"/>
        <w:autoSpaceDN w:val="0"/>
        <w:adjustRightInd w:val="0"/>
        <w:ind w:firstLineChars="200" w:firstLine="640"/>
        <w:rPr>
          <w:rFonts w:ascii="宋体" w:eastAsia="宋体" w:hAnsi="宋体"/>
          <w:sz w:val="32"/>
          <w:szCs w:val="32"/>
        </w:rPr>
      </w:pPr>
      <w:r w:rsidRPr="00253357">
        <w:rPr>
          <w:rFonts w:ascii="宋体" w:eastAsia="宋体" w:hAnsi="宋体" w:hint="eastAsia"/>
          <w:sz w:val="32"/>
          <w:szCs w:val="32"/>
        </w:rPr>
        <w:t>（三）严格执行城乡清洁相关法律法规，开展农村人居环境提升行动，提高村庄文明程度。</w:t>
      </w:r>
    </w:p>
    <w:p w:rsidR="00B47788" w:rsidRPr="00253357" w:rsidRDefault="00B47788" w:rsidP="00B47788">
      <w:pPr>
        <w:autoSpaceDE w:val="0"/>
        <w:autoSpaceDN w:val="0"/>
        <w:adjustRightInd w:val="0"/>
        <w:ind w:firstLineChars="200" w:firstLine="640"/>
        <w:rPr>
          <w:rFonts w:ascii="宋体" w:eastAsia="宋体" w:hAnsi="宋体"/>
          <w:sz w:val="32"/>
          <w:szCs w:val="32"/>
        </w:rPr>
      </w:pPr>
      <w:r w:rsidRPr="00253357">
        <w:rPr>
          <w:rFonts w:ascii="宋体" w:eastAsia="宋体" w:hAnsi="宋体" w:hint="eastAsia"/>
          <w:sz w:val="32"/>
          <w:szCs w:val="32"/>
        </w:rPr>
        <w:t>（四）加强监督管理，将规划的规范性内容和禁止性内容列入村规民约，发挥好村民自治、村民相互监督作用，共同维护规划的严肃性和法律性。</w:t>
      </w:r>
    </w:p>
    <w:p w:rsidR="00B47788" w:rsidRPr="00253357" w:rsidRDefault="00B47788" w:rsidP="00B47788">
      <w:pPr>
        <w:autoSpaceDE w:val="0"/>
        <w:autoSpaceDN w:val="0"/>
        <w:adjustRightInd w:val="0"/>
        <w:ind w:firstLineChars="200" w:firstLine="640"/>
        <w:rPr>
          <w:rFonts w:ascii="宋体" w:eastAsia="宋体" w:hAnsi="宋体"/>
          <w:sz w:val="32"/>
          <w:szCs w:val="32"/>
        </w:rPr>
      </w:pPr>
      <w:r w:rsidRPr="00253357">
        <w:rPr>
          <w:rFonts w:ascii="宋体" w:eastAsia="宋体" w:hAnsi="宋体" w:hint="eastAsia"/>
          <w:sz w:val="32"/>
          <w:szCs w:val="32"/>
        </w:rPr>
        <w:t>（五）在自然村振兴理事会成员中，</w:t>
      </w:r>
      <w:proofErr w:type="gramStart"/>
      <w:r w:rsidRPr="00253357">
        <w:rPr>
          <w:rFonts w:ascii="宋体" w:eastAsia="宋体" w:hAnsi="宋体" w:hint="eastAsia"/>
          <w:sz w:val="32"/>
          <w:szCs w:val="32"/>
        </w:rPr>
        <w:t>明确庄规划</w:t>
      </w:r>
      <w:proofErr w:type="gramEnd"/>
      <w:r w:rsidRPr="00253357">
        <w:rPr>
          <w:rFonts w:ascii="宋体" w:eastAsia="宋体" w:hAnsi="宋体" w:hint="eastAsia"/>
          <w:sz w:val="32"/>
          <w:szCs w:val="32"/>
        </w:rPr>
        <w:t>建设专管员，发挥好村庄规划建设专管员作用，加大违法违规建筑治理，发现一起拆除一起，确保规划有效实施。</w:t>
      </w:r>
    </w:p>
    <w:p w:rsidR="00B47788" w:rsidRPr="00253357" w:rsidRDefault="006F31A0" w:rsidP="00B47788">
      <w:pPr>
        <w:pStyle w:val="a3"/>
        <w:numPr>
          <w:ilvl w:val="3"/>
          <w:numId w:val="6"/>
        </w:numPr>
        <w:autoSpaceDE w:val="0"/>
        <w:autoSpaceDN w:val="0"/>
        <w:adjustRightInd w:val="0"/>
        <w:ind w:left="0" w:firstLineChars="0" w:firstLine="0"/>
        <w:jc w:val="left"/>
        <w:outlineLvl w:val="0"/>
        <w:rPr>
          <w:rFonts w:ascii="宋体" w:eastAsia="宋体" w:hAnsi="宋体" w:cs="FZFSK--GBK1-0"/>
          <w:b/>
          <w:kern w:val="0"/>
          <w:sz w:val="32"/>
          <w:szCs w:val="32"/>
        </w:rPr>
      </w:pPr>
      <w:r w:rsidRPr="00253357">
        <w:rPr>
          <w:rFonts w:ascii="宋体" w:eastAsia="宋体" w:hAnsi="宋体" w:cs="FZFSK--GBK1-0" w:hint="eastAsia"/>
          <w:b/>
          <w:kern w:val="0"/>
          <w:sz w:val="32"/>
          <w:szCs w:val="32"/>
        </w:rPr>
        <w:t>规划图件</w:t>
      </w:r>
    </w:p>
    <w:p w:rsidR="00B47788" w:rsidRPr="00253357" w:rsidRDefault="006F31A0" w:rsidP="00B47788">
      <w:pPr>
        <w:autoSpaceDE w:val="0"/>
        <w:autoSpaceDN w:val="0"/>
        <w:adjustRightInd w:val="0"/>
        <w:ind w:firstLineChars="200" w:firstLine="640"/>
        <w:rPr>
          <w:rFonts w:ascii="宋体" w:eastAsia="宋体" w:hAnsi="宋体"/>
          <w:sz w:val="32"/>
          <w:szCs w:val="32"/>
        </w:rPr>
      </w:pPr>
      <w:r w:rsidRPr="00253357">
        <w:rPr>
          <w:rFonts w:ascii="宋体" w:eastAsia="宋体" w:hAnsi="宋体" w:hint="eastAsia"/>
          <w:sz w:val="32"/>
          <w:szCs w:val="32"/>
        </w:rPr>
        <w:t>（一）自然村</w:t>
      </w:r>
      <w:proofErr w:type="gramStart"/>
      <w:r w:rsidRPr="00253357">
        <w:rPr>
          <w:rFonts w:ascii="宋体" w:eastAsia="宋体" w:hAnsi="宋体" w:hint="eastAsia"/>
          <w:sz w:val="32"/>
          <w:szCs w:val="32"/>
        </w:rPr>
        <w:t>域规划</w:t>
      </w:r>
      <w:proofErr w:type="gramEnd"/>
      <w:r w:rsidRPr="00253357">
        <w:rPr>
          <w:rFonts w:ascii="宋体" w:eastAsia="宋体" w:hAnsi="宋体" w:hint="eastAsia"/>
          <w:sz w:val="32"/>
          <w:szCs w:val="32"/>
        </w:rPr>
        <w:t>图（见附件</w:t>
      </w:r>
      <w:r w:rsidR="007A24FD" w:rsidRPr="00253357">
        <w:rPr>
          <w:rFonts w:ascii="宋体" w:eastAsia="宋体" w:hAnsi="宋体" w:hint="eastAsia"/>
          <w:sz w:val="32"/>
          <w:szCs w:val="32"/>
        </w:rPr>
        <w:t>1</w:t>
      </w:r>
      <w:r w:rsidRPr="00253357">
        <w:rPr>
          <w:rFonts w:ascii="宋体" w:eastAsia="宋体" w:hAnsi="宋体" w:hint="eastAsia"/>
          <w:sz w:val="32"/>
          <w:szCs w:val="32"/>
        </w:rPr>
        <w:t>）</w:t>
      </w:r>
    </w:p>
    <w:p w:rsidR="00B47788" w:rsidRPr="00253357" w:rsidRDefault="006F31A0" w:rsidP="00B47788">
      <w:pPr>
        <w:autoSpaceDE w:val="0"/>
        <w:autoSpaceDN w:val="0"/>
        <w:adjustRightInd w:val="0"/>
        <w:ind w:firstLineChars="200" w:firstLine="640"/>
        <w:rPr>
          <w:rFonts w:ascii="宋体" w:eastAsia="宋体" w:hAnsi="宋体"/>
          <w:sz w:val="32"/>
          <w:szCs w:val="32"/>
        </w:rPr>
      </w:pPr>
      <w:r w:rsidRPr="00253357">
        <w:rPr>
          <w:rFonts w:ascii="宋体" w:eastAsia="宋体" w:hAnsi="宋体" w:hint="eastAsia"/>
          <w:sz w:val="32"/>
          <w:szCs w:val="32"/>
        </w:rPr>
        <w:t>（二）村庄建设规划图（见附件</w:t>
      </w:r>
      <w:r w:rsidR="007A24FD" w:rsidRPr="00253357">
        <w:rPr>
          <w:rFonts w:ascii="宋体" w:eastAsia="宋体" w:hAnsi="宋体" w:hint="eastAsia"/>
          <w:sz w:val="32"/>
          <w:szCs w:val="32"/>
        </w:rPr>
        <w:t>2</w:t>
      </w:r>
      <w:r w:rsidRPr="00253357">
        <w:rPr>
          <w:rFonts w:ascii="宋体" w:eastAsia="宋体" w:hAnsi="宋体" w:hint="eastAsia"/>
          <w:sz w:val="32"/>
          <w:szCs w:val="32"/>
        </w:rPr>
        <w:t>）</w:t>
      </w:r>
    </w:p>
    <w:p w:rsidR="007274ED" w:rsidRPr="00253357" w:rsidRDefault="00B47788" w:rsidP="00B47788">
      <w:pPr>
        <w:autoSpaceDE w:val="0"/>
        <w:autoSpaceDN w:val="0"/>
        <w:adjustRightInd w:val="0"/>
        <w:ind w:firstLineChars="200" w:firstLine="640"/>
        <w:rPr>
          <w:rFonts w:ascii="宋体" w:eastAsia="宋体" w:hAnsi="宋体"/>
          <w:sz w:val="32"/>
          <w:szCs w:val="32"/>
        </w:rPr>
      </w:pPr>
      <w:r w:rsidRPr="00253357">
        <w:rPr>
          <w:rFonts w:ascii="宋体" w:eastAsia="宋体" w:hAnsi="宋体" w:hint="eastAsia"/>
          <w:sz w:val="32"/>
          <w:szCs w:val="32"/>
        </w:rPr>
        <w:t>（</w:t>
      </w:r>
      <w:r w:rsidR="006F31A0" w:rsidRPr="00253357">
        <w:rPr>
          <w:rFonts w:ascii="宋体" w:eastAsia="宋体" w:hAnsi="宋体" w:hint="eastAsia"/>
          <w:sz w:val="32"/>
          <w:szCs w:val="32"/>
        </w:rPr>
        <w:t>三）规划建设项目表（见附件</w:t>
      </w:r>
      <w:r w:rsidR="007A24FD" w:rsidRPr="00253357">
        <w:rPr>
          <w:rFonts w:ascii="宋体" w:eastAsia="宋体" w:hAnsi="宋体" w:hint="eastAsia"/>
          <w:sz w:val="32"/>
          <w:szCs w:val="32"/>
        </w:rPr>
        <w:t>3</w:t>
      </w:r>
      <w:r w:rsidR="006F31A0" w:rsidRPr="00253357">
        <w:rPr>
          <w:rFonts w:ascii="宋体" w:eastAsia="宋体" w:hAnsi="宋体" w:hint="eastAsia"/>
          <w:sz w:val="32"/>
          <w:szCs w:val="32"/>
        </w:rPr>
        <w:t>）</w:t>
      </w:r>
    </w:p>
    <w:p w:rsidR="007274ED" w:rsidRPr="00253357" w:rsidRDefault="006F31A0" w:rsidP="00B47788">
      <w:pPr>
        <w:pStyle w:val="a3"/>
        <w:numPr>
          <w:ilvl w:val="0"/>
          <w:numId w:val="9"/>
        </w:numPr>
        <w:autoSpaceDE w:val="0"/>
        <w:autoSpaceDN w:val="0"/>
        <w:adjustRightInd w:val="0"/>
        <w:ind w:firstLineChars="0"/>
        <w:rPr>
          <w:rFonts w:ascii="宋体" w:eastAsia="宋体" w:hAnsi="宋体"/>
          <w:sz w:val="32"/>
          <w:szCs w:val="32"/>
        </w:rPr>
      </w:pPr>
      <w:r w:rsidRPr="00253357">
        <w:rPr>
          <w:rFonts w:ascii="宋体" w:eastAsia="宋体" w:hAnsi="宋体" w:hint="eastAsia"/>
          <w:sz w:val="32"/>
          <w:szCs w:val="32"/>
        </w:rPr>
        <w:t>自然村村规民约（见附件</w:t>
      </w:r>
      <w:r w:rsidR="007A24FD" w:rsidRPr="00253357">
        <w:rPr>
          <w:rFonts w:ascii="宋体" w:eastAsia="宋体" w:hAnsi="宋体" w:hint="eastAsia"/>
          <w:sz w:val="32"/>
          <w:szCs w:val="32"/>
        </w:rPr>
        <w:t>4</w:t>
      </w:r>
      <w:r w:rsidRPr="00253357">
        <w:rPr>
          <w:rFonts w:ascii="宋体" w:eastAsia="宋体" w:hAnsi="宋体" w:hint="eastAsia"/>
          <w:sz w:val="32"/>
          <w:szCs w:val="32"/>
        </w:rPr>
        <w:t>）</w:t>
      </w:r>
    </w:p>
    <w:p w:rsidR="00B47788" w:rsidRPr="00253357" w:rsidRDefault="00B47788" w:rsidP="006D7C10">
      <w:pPr>
        <w:pStyle w:val="a3"/>
        <w:numPr>
          <w:ilvl w:val="3"/>
          <w:numId w:val="6"/>
        </w:numPr>
        <w:autoSpaceDE w:val="0"/>
        <w:autoSpaceDN w:val="0"/>
        <w:adjustRightInd w:val="0"/>
        <w:ind w:left="0" w:firstLineChars="0" w:firstLine="0"/>
        <w:jc w:val="left"/>
        <w:outlineLvl w:val="0"/>
        <w:rPr>
          <w:rFonts w:ascii="宋体" w:eastAsia="宋体" w:hAnsi="宋体"/>
          <w:b/>
          <w:sz w:val="32"/>
          <w:szCs w:val="32"/>
        </w:rPr>
      </w:pPr>
      <w:r w:rsidRPr="00253357">
        <w:rPr>
          <w:rFonts w:ascii="宋体" w:eastAsia="宋体" w:hAnsi="宋体" w:hint="eastAsia"/>
          <w:b/>
          <w:sz w:val="32"/>
          <w:szCs w:val="32"/>
        </w:rPr>
        <w:t>规划小组名单</w:t>
      </w:r>
    </w:p>
    <w:p w:rsidR="006D7C10" w:rsidRDefault="006D7C10" w:rsidP="006D7C10">
      <w:pPr>
        <w:pStyle w:val="a3"/>
        <w:autoSpaceDE w:val="0"/>
        <w:autoSpaceDN w:val="0"/>
        <w:adjustRightInd w:val="0"/>
        <w:ind w:firstLine="640"/>
        <w:rPr>
          <w:rFonts w:ascii="宋体" w:eastAsia="宋体" w:hAnsi="宋体"/>
          <w:sz w:val="32"/>
          <w:szCs w:val="32"/>
        </w:rPr>
      </w:pPr>
      <w:r w:rsidRPr="006D7C10">
        <w:rPr>
          <w:rFonts w:ascii="宋体" w:eastAsia="宋体" w:hAnsi="宋体" w:hint="eastAsia"/>
          <w:sz w:val="32"/>
          <w:szCs w:val="32"/>
        </w:rPr>
        <w:t>组长：</w:t>
      </w:r>
      <w:proofErr w:type="gramStart"/>
      <w:r w:rsidRPr="006D7C10">
        <w:rPr>
          <w:rFonts w:ascii="宋体" w:eastAsia="宋体" w:hAnsi="宋体" w:hint="eastAsia"/>
          <w:sz w:val="32"/>
          <w:szCs w:val="32"/>
        </w:rPr>
        <w:t>田红疆</w:t>
      </w:r>
      <w:proofErr w:type="gramEnd"/>
    </w:p>
    <w:p w:rsidR="006D7C10" w:rsidRDefault="006D7C10" w:rsidP="006D7C10">
      <w:pPr>
        <w:pStyle w:val="a3"/>
        <w:autoSpaceDE w:val="0"/>
        <w:autoSpaceDN w:val="0"/>
        <w:adjustRightInd w:val="0"/>
        <w:ind w:firstLine="640"/>
        <w:rPr>
          <w:rFonts w:ascii="宋体" w:eastAsia="宋体" w:hAnsi="宋体"/>
          <w:sz w:val="32"/>
          <w:szCs w:val="32"/>
        </w:rPr>
      </w:pPr>
      <w:r w:rsidRPr="006D7C10">
        <w:rPr>
          <w:rFonts w:ascii="宋体" w:eastAsia="宋体" w:hAnsi="宋体" w:hint="eastAsia"/>
          <w:sz w:val="32"/>
          <w:szCs w:val="32"/>
        </w:rPr>
        <w:t>常务副组长：田学文</w:t>
      </w:r>
    </w:p>
    <w:p w:rsidR="006D7C10" w:rsidRDefault="006D7C10" w:rsidP="006D7C10">
      <w:pPr>
        <w:pStyle w:val="a3"/>
        <w:autoSpaceDE w:val="0"/>
        <w:autoSpaceDN w:val="0"/>
        <w:adjustRightInd w:val="0"/>
        <w:ind w:firstLine="640"/>
        <w:rPr>
          <w:rFonts w:ascii="宋体" w:eastAsia="宋体" w:hAnsi="宋体"/>
          <w:sz w:val="32"/>
          <w:szCs w:val="32"/>
        </w:rPr>
      </w:pPr>
      <w:r w:rsidRPr="006D7C10">
        <w:rPr>
          <w:rFonts w:ascii="宋体" w:eastAsia="宋体" w:hAnsi="宋体" w:hint="eastAsia"/>
          <w:sz w:val="32"/>
          <w:szCs w:val="32"/>
        </w:rPr>
        <w:t>副组长：李江红、李志银、赵尼倒、李永新、李红英</w:t>
      </w:r>
    </w:p>
    <w:p w:rsidR="007274ED" w:rsidRPr="00B47788" w:rsidRDefault="006D7C10" w:rsidP="006D7C10">
      <w:pPr>
        <w:pStyle w:val="a3"/>
        <w:autoSpaceDE w:val="0"/>
        <w:autoSpaceDN w:val="0"/>
        <w:adjustRightInd w:val="0"/>
        <w:ind w:firstLine="640"/>
        <w:rPr>
          <w:rFonts w:ascii="宋体" w:eastAsia="宋体" w:hAnsi="宋体"/>
          <w:sz w:val="32"/>
          <w:szCs w:val="32"/>
        </w:rPr>
      </w:pPr>
      <w:r w:rsidRPr="006D7C10">
        <w:rPr>
          <w:rFonts w:ascii="宋体" w:eastAsia="宋体" w:hAnsi="宋体" w:hint="eastAsia"/>
          <w:sz w:val="32"/>
          <w:szCs w:val="32"/>
        </w:rPr>
        <w:t>成 员： 李永军、陈淑敏、田学明、肖永明、田虎、丁云华、李雪斌、李永华、李福</w:t>
      </w:r>
      <w:proofErr w:type="gramStart"/>
      <w:r w:rsidRPr="006D7C10">
        <w:rPr>
          <w:rFonts w:ascii="宋体" w:eastAsia="宋体" w:hAnsi="宋体" w:hint="eastAsia"/>
          <w:sz w:val="32"/>
          <w:szCs w:val="32"/>
        </w:rPr>
        <w:t>祥</w:t>
      </w:r>
      <w:proofErr w:type="gramEnd"/>
      <w:r w:rsidRPr="006D7C10">
        <w:rPr>
          <w:rFonts w:ascii="宋体" w:eastAsia="宋体" w:hAnsi="宋体" w:hint="eastAsia"/>
          <w:sz w:val="32"/>
          <w:szCs w:val="32"/>
        </w:rPr>
        <w:t>、李明军、田卫军、肖红明、赵光亮、李军明、田红军、肖红兰、李花、娜莫、李鹏、李</w:t>
      </w:r>
      <w:r w:rsidRPr="006D7C10">
        <w:rPr>
          <w:rFonts w:ascii="宋体" w:eastAsia="宋体" w:hAnsi="宋体" w:hint="eastAsia"/>
          <w:sz w:val="32"/>
          <w:szCs w:val="32"/>
        </w:rPr>
        <w:lastRenderedPageBreak/>
        <w:t>怀东、田世昌、田志红、田永军、李春花、田国庆、田春花、田艾搞、田艾块、肖尼块、田赛改、田尼嘎、李艾正、田艾嘎、扎克、李永强、田三木嘎、赵学荣</w:t>
      </w:r>
    </w:p>
    <w:sectPr w:rsidR="007274ED" w:rsidRPr="00B477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0BC9" w:rsidRDefault="001B0BC9" w:rsidP="00EF640A">
      <w:r>
        <w:separator/>
      </w:r>
    </w:p>
  </w:endnote>
  <w:endnote w:type="continuationSeparator" w:id="0">
    <w:p w:rsidR="001B0BC9" w:rsidRDefault="001B0BC9" w:rsidP="00EF6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ZFSK--GBK1-0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0BC9" w:rsidRDefault="001B0BC9" w:rsidP="00EF640A">
      <w:r>
        <w:separator/>
      </w:r>
    </w:p>
  </w:footnote>
  <w:footnote w:type="continuationSeparator" w:id="0">
    <w:p w:rsidR="001B0BC9" w:rsidRDefault="001B0BC9" w:rsidP="00EF64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96881"/>
    <w:multiLevelType w:val="hybridMultilevel"/>
    <w:tmpl w:val="27FA06E2"/>
    <w:lvl w:ilvl="0" w:tplc="970C0E3A">
      <w:start w:val="4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07CE1A89"/>
    <w:multiLevelType w:val="multilevel"/>
    <w:tmpl w:val="07CE1A89"/>
    <w:lvl w:ilvl="0">
      <w:start w:val="1"/>
      <w:numFmt w:val="japaneseCounting"/>
      <w:lvlText w:val="（%1）"/>
      <w:lvlJc w:val="left"/>
      <w:pPr>
        <w:ind w:left="1610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70" w:hanging="420"/>
      </w:pPr>
    </w:lvl>
    <w:lvl w:ilvl="2">
      <w:start w:val="1"/>
      <w:numFmt w:val="lowerRoman"/>
      <w:lvlText w:val="%3."/>
      <w:lvlJc w:val="right"/>
      <w:pPr>
        <w:ind w:left="1790" w:hanging="420"/>
      </w:pPr>
    </w:lvl>
    <w:lvl w:ilvl="3">
      <w:start w:val="1"/>
      <w:numFmt w:val="decimal"/>
      <w:lvlText w:val="%4."/>
      <w:lvlJc w:val="left"/>
      <w:pPr>
        <w:ind w:left="2210" w:hanging="420"/>
      </w:pPr>
    </w:lvl>
    <w:lvl w:ilvl="4">
      <w:start w:val="1"/>
      <w:numFmt w:val="lowerLetter"/>
      <w:lvlText w:val="%5)"/>
      <w:lvlJc w:val="left"/>
      <w:pPr>
        <w:ind w:left="2630" w:hanging="420"/>
      </w:pPr>
    </w:lvl>
    <w:lvl w:ilvl="5">
      <w:start w:val="1"/>
      <w:numFmt w:val="lowerRoman"/>
      <w:lvlText w:val="%6."/>
      <w:lvlJc w:val="right"/>
      <w:pPr>
        <w:ind w:left="3050" w:hanging="420"/>
      </w:pPr>
    </w:lvl>
    <w:lvl w:ilvl="6">
      <w:start w:val="1"/>
      <w:numFmt w:val="decimal"/>
      <w:lvlText w:val="%7."/>
      <w:lvlJc w:val="left"/>
      <w:pPr>
        <w:ind w:left="3470" w:hanging="420"/>
      </w:pPr>
    </w:lvl>
    <w:lvl w:ilvl="7">
      <w:start w:val="1"/>
      <w:numFmt w:val="lowerLetter"/>
      <w:lvlText w:val="%8)"/>
      <w:lvlJc w:val="left"/>
      <w:pPr>
        <w:ind w:left="3890" w:hanging="420"/>
      </w:pPr>
    </w:lvl>
    <w:lvl w:ilvl="8">
      <w:start w:val="1"/>
      <w:numFmt w:val="lowerRoman"/>
      <w:lvlText w:val="%9."/>
      <w:lvlJc w:val="right"/>
      <w:pPr>
        <w:ind w:left="4310" w:hanging="420"/>
      </w:pPr>
    </w:lvl>
  </w:abstractNum>
  <w:abstractNum w:abstractNumId="2" w15:restartNumberingAfterBreak="0">
    <w:nsid w:val="10665CC1"/>
    <w:multiLevelType w:val="hybridMultilevel"/>
    <w:tmpl w:val="99802F58"/>
    <w:lvl w:ilvl="0" w:tplc="39E2237C">
      <w:start w:val="1"/>
      <w:numFmt w:val="chineseCountingThousand"/>
      <w:suff w:val="nothing"/>
      <w:lvlText w:val="（%1）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2C24457"/>
    <w:multiLevelType w:val="multilevel"/>
    <w:tmpl w:val="12C24457"/>
    <w:lvl w:ilvl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4" w15:restartNumberingAfterBreak="0">
    <w:nsid w:val="138B6A15"/>
    <w:multiLevelType w:val="hybridMultilevel"/>
    <w:tmpl w:val="99802F58"/>
    <w:lvl w:ilvl="0" w:tplc="39E2237C">
      <w:start w:val="1"/>
      <w:numFmt w:val="chineseCountingThousand"/>
      <w:suff w:val="nothing"/>
      <w:lvlText w:val="（%1）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593E709E"/>
    <w:multiLevelType w:val="hybridMultilevel"/>
    <w:tmpl w:val="99CCBF26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D07A7E60">
      <w:start w:val="1"/>
      <w:numFmt w:val="chineseCountingThousand"/>
      <w:suff w:val="nothing"/>
      <w:lvlText w:val="%4、"/>
      <w:lvlJc w:val="left"/>
      <w:pPr>
        <w:ind w:left="562" w:hanging="420"/>
      </w:pPr>
      <w:rPr>
        <w:rFonts w:hint="eastAsia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6CF82908"/>
    <w:multiLevelType w:val="hybridMultilevel"/>
    <w:tmpl w:val="F4C245B8"/>
    <w:lvl w:ilvl="0" w:tplc="109222CE">
      <w:start w:val="1"/>
      <w:numFmt w:val="chineseCountingThousand"/>
      <w:suff w:val="nothing"/>
      <w:lvlText w:val="（%1）"/>
      <w:lvlJc w:val="left"/>
      <w:pPr>
        <w:ind w:left="420" w:hanging="4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71867FBE"/>
    <w:multiLevelType w:val="singleLevel"/>
    <w:tmpl w:val="71867FBE"/>
    <w:lvl w:ilvl="0">
      <w:start w:val="1"/>
      <w:numFmt w:val="decimal"/>
      <w:suff w:val="nothing"/>
      <w:lvlText w:val="%1．"/>
      <w:lvlJc w:val="left"/>
    </w:lvl>
  </w:abstractNum>
  <w:abstractNum w:abstractNumId="8" w15:restartNumberingAfterBreak="0">
    <w:nsid w:val="7CFC1CB6"/>
    <w:multiLevelType w:val="hybridMultilevel"/>
    <w:tmpl w:val="48CADEE0"/>
    <w:lvl w:ilvl="0" w:tplc="04090011">
      <w:start w:val="1"/>
      <w:numFmt w:val="decimal"/>
      <w:lvlText w:val="%1)"/>
      <w:lvlJc w:val="left"/>
      <w:pPr>
        <w:ind w:left="900" w:hanging="420"/>
      </w:pPr>
    </w:lvl>
    <w:lvl w:ilvl="1" w:tplc="04090019">
      <w:start w:val="1"/>
      <w:numFmt w:val="lowerLetter"/>
      <w:lvlText w:val="%2)"/>
      <w:lvlJc w:val="left"/>
      <w:pPr>
        <w:ind w:left="1320" w:hanging="420"/>
      </w:pPr>
    </w:lvl>
    <w:lvl w:ilvl="2" w:tplc="0409001B">
      <w:start w:val="1"/>
      <w:numFmt w:val="lowerRoman"/>
      <w:lvlText w:val="%3."/>
      <w:lvlJc w:val="right"/>
      <w:pPr>
        <w:ind w:left="1740" w:hanging="420"/>
      </w:pPr>
    </w:lvl>
    <w:lvl w:ilvl="3" w:tplc="0409000F">
      <w:start w:val="1"/>
      <w:numFmt w:val="decimal"/>
      <w:lvlText w:val="%4."/>
      <w:lvlJc w:val="left"/>
      <w:pPr>
        <w:ind w:left="2160" w:hanging="420"/>
      </w:pPr>
    </w:lvl>
    <w:lvl w:ilvl="4" w:tplc="04090019">
      <w:start w:val="1"/>
      <w:numFmt w:val="lowerLetter"/>
      <w:lvlText w:val="%5)"/>
      <w:lvlJc w:val="left"/>
      <w:pPr>
        <w:ind w:left="2580" w:hanging="420"/>
      </w:pPr>
    </w:lvl>
    <w:lvl w:ilvl="5" w:tplc="0409001B">
      <w:start w:val="1"/>
      <w:numFmt w:val="lowerRoman"/>
      <w:lvlText w:val="%6."/>
      <w:lvlJc w:val="right"/>
      <w:pPr>
        <w:ind w:left="3000" w:hanging="420"/>
      </w:pPr>
    </w:lvl>
    <w:lvl w:ilvl="6" w:tplc="0409000F">
      <w:start w:val="1"/>
      <w:numFmt w:val="decimal"/>
      <w:lvlText w:val="%7."/>
      <w:lvlJc w:val="left"/>
      <w:pPr>
        <w:ind w:left="3420" w:hanging="420"/>
      </w:pPr>
    </w:lvl>
    <w:lvl w:ilvl="7" w:tplc="04090019">
      <w:start w:val="1"/>
      <w:numFmt w:val="lowerLetter"/>
      <w:lvlText w:val="%8)"/>
      <w:lvlJc w:val="left"/>
      <w:pPr>
        <w:ind w:left="3840" w:hanging="420"/>
      </w:pPr>
    </w:lvl>
    <w:lvl w:ilvl="8" w:tplc="0409001B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5"/>
  </w:num>
  <w:num w:numId="7">
    <w:abstractNumId w:val="4"/>
  </w:num>
  <w:num w:numId="8">
    <w:abstractNumId w:val="2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21CC"/>
    <w:rsid w:val="000162EB"/>
    <w:rsid w:val="00016D7B"/>
    <w:rsid w:val="00040C62"/>
    <w:rsid w:val="00081D90"/>
    <w:rsid w:val="000D72B5"/>
    <w:rsid w:val="001451E8"/>
    <w:rsid w:val="001477F6"/>
    <w:rsid w:val="001666F6"/>
    <w:rsid w:val="00181DD1"/>
    <w:rsid w:val="00192F27"/>
    <w:rsid w:val="00195408"/>
    <w:rsid w:val="001969DE"/>
    <w:rsid w:val="001B0BC9"/>
    <w:rsid w:val="001D161C"/>
    <w:rsid w:val="001D461B"/>
    <w:rsid w:val="00211659"/>
    <w:rsid w:val="00253357"/>
    <w:rsid w:val="002A1886"/>
    <w:rsid w:val="002C109B"/>
    <w:rsid w:val="003214C0"/>
    <w:rsid w:val="00336941"/>
    <w:rsid w:val="00347132"/>
    <w:rsid w:val="003C6F07"/>
    <w:rsid w:val="00416B21"/>
    <w:rsid w:val="004235BC"/>
    <w:rsid w:val="00477B14"/>
    <w:rsid w:val="004C116E"/>
    <w:rsid w:val="00522E50"/>
    <w:rsid w:val="005A1CA3"/>
    <w:rsid w:val="005A35B6"/>
    <w:rsid w:val="005C1CFD"/>
    <w:rsid w:val="005E0BEA"/>
    <w:rsid w:val="005F73A0"/>
    <w:rsid w:val="006034EF"/>
    <w:rsid w:val="006371F0"/>
    <w:rsid w:val="006432EF"/>
    <w:rsid w:val="006445A7"/>
    <w:rsid w:val="0065364F"/>
    <w:rsid w:val="006D3801"/>
    <w:rsid w:val="006D7C10"/>
    <w:rsid w:val="006F31A0"/>
    <w:rsid w:val="006F58F8"/>
    <w:rsid w:val="00707DC3"/>
    <w:rsid w:val="007274ED"/>
    <w:rsid w:val="00776D5E"/>
    <w:rsid w:val="007911E8"/>
    <w:rsid w:val="007A24FD"/>
    <w:rsid w:val="007A3272"/>
    <w:rsid w:val="007D73CF"/>
    <w:rsid w:val="00826536"/>
    <w:rsid w:val="00850C93"/>
    <w:rsid w:val="00865264"/>
    <w:rsid w:val="00877E5B"/>
    <w:rsid w:val="008A59FF"/>
    <w:rsid w:val="008B4D81"/>
    <w:rsid w:val="00910404"/>
    <w:rsid w:val="00925420"/>
    <w:rsid w:val="0096078A"/>
    <w:rsid w:val="00961DA1"/>
    <w:rsid w:val="0097520D"/>
    <w:rsid w:val="009D2AD0"/>
    <w:rsid w:val="009D7B68"/>
    <w:rsid w:val="00A221CC"/>
    <w:rsid w:val="00A23ED0"/>
    <w:rsid w:val="00A5507E"/>
    <w:rsid w:val="00A57256"/>
    <w:rsid w:val="00A63C75"/>
    <w:rsid w:val="00AC2736"/>
    <w:rsid w:val="00B1343A"/>
    <w:rsid w:val="00B14F84"/>
    <w:rsid w:val="00B2782F"/>
    <w:rsid w:val="00B47788"/>
    <w:rsid w:val="00B72396"/>
    <w:rsid w:val="00B76DAC"/>
    <w:rsid w:val="00B87E69"/>
    <w:rsid w:val="00BE70AB"/>
    <w:rsid w:val="00C053F2"/>
    <w:rsid w:val="00C11812"/>
    <w:rsid w:val="00C14930"/>
    <w:rsid w:val="00C60DD8"/>
    <w:rsid w:val="00C80F1D"/>
    <w:rsid w:val="00C90FD2"/>
    <w:rsid w:val="00CA7B08"/>
    <w:rsid w:val="00CE4A03"/>
    <w:rsid w:val="00D03123"/>
    <w:rsid w:val="00D070C3"/>
    <w:rsid w:val="00D223B2"/>
    <w:rsid w:val="00D22AD0"/>
    <w:rsid w:val="00D465D4"/>
    <w:rsid w:val="00D949EC"/>
    <w:rsid w:val="00DE2850"/>
    <w:rsid w:val="00DE6A27"/>
    <w:rsid w:val="00E92BEA"/>
    <w:rsid w:val="00EA6027"/>
    <w:rsid w:val="00EE19B1"/>
    <w:rsid w:val="00EF640A"/>
    <w:rsid w:val="00F01EEB"/>
    <w:rsid w:val="00F27191"/>
    <w:rsid w:val="00F41FD8"/>
    <w:rsid w:val="00F54F18"/>
    <w:rsid w:val="00F57145"/>
    <w:rsid w:val="00F806F9"/>
    <w:rsid w:val="00FA4223"/>
    <w:rsid w:val="027E259F"/>
    <w:rsid w:val="1393060F"/>
    <w:rsid w:val="1ACA2B71"/>
    <w:rsid w:val="263152FD"/>
    <w:rsid w:val="5AFE1AC6"/>
    <w:rsid w:val="67C0357E"/>
    <w:rsid w:val="6D637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07B0F0"/>
  <w15:docId w15:val="{F3306619-79D7-4A9E-BD6D-C8A357976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EF64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EF640A"/>
    <w:rPr>
      <w:kern w:val="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EF64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EF640A"/>
    <w:rPr>
      <w:kern w:val="2"/>
      <w:sz w:val="18"/>
      <w:szCs w:val="18"/>
    </w:rPr>
  </w:style>
  <w:style w:type="paragraph" w:customStyle="1" w:styleId="Style1">
    <w:name w:val="_Style 1"/>
    <w:basedOn w:val="a"/>
    <w:uiPriority w:val="34"/>
    <w:qFormat/>
    <w:rsid w:val="00C80F1D"/>
    <w:pPr>
      <w:spacing w:before="260" w:line="360" w:lineRule="auto"/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1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12</Pages>
  <Words>703</Words>
  <Characters>4009</Characters>
  <Application>Microsoft Office Word</Application>
  <DocSecurity>0</DocSecurity>
  <Lines>33</Lines>
  <Paragraphs>9</Paragraphs>
  <ScaleCrop>false</ScaleCrop>
  <Company>Microsoft</Company>
  <LinksUpToDate>false</LinksUpToDate>
  <CharactersWithSpaces>4703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晓锋 林</cp:lastModifiedBy>
  <cp:revision>49</cp:revision>
  <dcterms:created xsi:type="dcterms:W3CDTF">2019-03-09T09:09:00Z</dcterms:created>
  <dcterms:modified xsi:type="dcterms:W3CDTF">2019-05-17T03:26:00Z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