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1D7825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1D7825">
        <w:rPr>
          <w:rFonts w:ascii="宋体" w:eastAsia="宋体" w:hAnsi="宋体" w:hint="eastAsia"/>
          <w:sz w:val="44"/>
          <w:szCs w:val="44"/>
        </w:rPr>
        <w:t>岩帅镇</w:t>
      </w:r>
      <w:r w:rsidR="00AC727B" w:rsidRPr="001D7825">
        <w:rPr>
          <w:rFonts w:ascii="宋体" w:eastAsia="宋体" w:hAnsi="宋体" w:hint="eastAsia"/>
          <w:sz w:val="44"/>
          <w:szCs w:val="44"/>
        </w:rPr>
        <w:t>建设</w:t>
      </w:r>
      <w:r w:rsidRPr="001D7825">
        <w:rPr>
          <w:rFonts w:ascii="宋体" w:eastAsia="宋体" w:hAnsi="宋体" w:hint="eastAsia"/>
          <w:sz w:val="44"/>
          <w:szCs w:val="44"/>
        </w:rPr>
        <w:t>村</w:t>
      </w:r>
      <w:r w:rsidR="00AC727B" w:rsidRPr="001D7825">
        <w:rPr>
          <w:rFonts w:ascii="宋体" w:eastAsia="宋体" w:hAnsi="宋体" w:hint="eastAsia"/>
          <w:sz w:val="44"/>
          <w:szCs w:val="44"/>
        </w:rPr>
        <w:t>永公办</w:t>
      </w:r>
      <w:r w:rsidR="006F31A0" w:rsidRPr="001D7825">
        <w:rPr>
          <w:rFonts w:ascii="宋体" w:eastAsia="宋体" w:hAnsi="宋体" w:hint="eastAsia"/>
          <w:sz w:val="44"/>
          <w:szCs w:val="44"/>
        </w:rPr>
        <w:t>（</w:t>
      </w:r>
      <w:r w:rsidR="00770F3E" w:rsidRPr="001D7825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1D7825">
        <w:rPr>
          <w:rFonts w:ascii="宋体" w:eastAsia="宋体" w:hAnsi="宋体" w:hint="eastAsia"/>
          <w:sz w:val="44"/>
          <w:szCs w:val="44"/>
        </w:rPr>
        <w:t>）自然村</w:t>
      </w:r>
      <w:r w:rsidR="006F31A0" w:rsidRPr="001D7825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1D782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1D782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1D782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1D7825">
        <w:rPr>
          <w:rFonts w:ascii="宋体" w:eastAsia="宋体" w:hAnsi="宋体" w:hint="eastAsia"/>
          <w:sz w:val="32"/>
          <w:szCs w:val="32"/>
        </w:rPr>
        <w:t>岩帅镇</w:t>
      </w:r>
      <w:r w:rsidR="00AC727B" w:rsidRPr="001D7825">
        <w:rPr>
          <w:rFonts w:ascii="宋体" w:eastAsia="宋体" w:hAnsi="宋体" w:hint="eastAsia"/>
          <w:sz w:val="32"/>
          <w:szCs w:val="32"/>
        </w:rPr>
        <w:t>建设</w:t>
      </w:r>
      <w:r w:rsidR="008B6CFD" w:rsidRPr="001D7825">
        <w:rPr>
          <w:rFonts w:ascii="宋体" w:eastAsia="宋体" w:hAnsi="宋体" w:hint="eastAsia"/>
          <w:sz w:val="32"/>
          <w:szCs w:val="32"/>
        </w:rPr>
        <w:t>村</w:t>
      </w:r>
      <w:r w:rsidR="00AC727B" w:rsidRPr="001D7825">
        <w:rPr>
          <w:rFonts w:ascii="宋体" w:eastAsia="宋体" w:hAnsi="宋体" w:hint="eastAsia"/>
          <w:sz w:val="32"/>
          <w:szCs w:val="32"/>
        </w:rPr>
        <w:t>永公办</w:t>
      </w:r>
      <w:r w:rsidRPr="001D7825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1D782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该自然村规划经2019年</w:t>
      </w:r>
      <w:r w:rsidR="004C29B1" w:rsidRPr="001D7825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1D7825">
        <w:rPr>
          <w:rFonts w:ascii="宋体" w:eastAsia="宋体" w:hAnsi="宋体" w:hint="eastAsia"/>
          <w:sz w:val="32"/>
          <w:szCs w:val="32"/>
        </w:rPr>
        <w:t>月</w:t>
      </w:r>
      <w:r w:rsidR="004C29B1" w:rsidRPr="001D7825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1D7825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1D7825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1D7825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1D782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AC727B" w:rsidRPr="001D7825" w:rsidRDefault="00AC727B" w:rsidP="00AC727B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1D7825">
        <w:rPr>
          <w:rFonts w:hint="eastAsia"/>
          <w:b/>
          <w:sz w:val="32"/>
          <w:szCs w:val="32"/>
        </w:rPr>
        <w:t>（一）自然概况</w:t>
      </w:r>
    </w:p>
    <w:p w:rsidR="00AC727B" w:rsidRPr="001D7825" w:rsidRDefault="00AC727B" w:rsidP="00AC727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建设村永公办（央公办）自然村即建设村九组，距离村委会驻地6公里。共有国土面积2.3平方公里，其中：林地面积1675亩，耕地面积493亩(旱地418亩，占</w:t>
      </w:r>
      <w:bookmarkStart w:id="0" w:name="_GoBack"/>
      <w:bookmarkEnd w:id="0"/>
      <w:r w:rsidRPr="001D7825">
        <w:rPr>
          <w:rFonts w:ascii="宋体" w:eastAsia="宋体" w:hAnsi="宋体" w:hint="eastAsia"/>
          <w:sz w:val="32"/>
          <w:szCs w:val="32"/>
        </w:rPr>
        <w:t>84.8％，水田75亩，占15.2％)，人均占有耕地4.8亩。</w:t>
      </w:r>
    </w:p>
    <w:p w:rsidR="00AC727B" w:rsidRPr="001D7825" w:rsidRDefault="00AC727B" w:rsidP="00AC727B">
      <w:pPr>
        <w:autoSpaceDE w:val="0"/>
        <w:autoSpaceDN w:val="0"/>
        <w:adjustRightInd w:val="0"/>
        <w:ind w:firstLineChars="200" w:firstLine="643"/>
        <w:jc w:val="left"/>
        <w:rPr>
          <w:b/>
          <w:sz w:val="32"/>
          <w:szCs w:val="32"/>
        </w:rPr>
      </w:pPr>
      <w:r w:rsidRPr="001D7825">
        <w:rPr>
          <w:rFonts w:hint="eastAsia"/>
          <w:b/>
          <w:sz w:val="32"/>
          <w:szCs w:val="32"/>
        </w:rPr>
        <w:t>（二）经济社会</w:t>
      </w:r>
    </w:p>
    <w:p w:rsidR="00AC727B" w:rsidRPr="001D7825" w:rsidRDefault="00AC727B" w:rsidP="00AC727B">
      <w:pPr>
        <w:autoSpaceDE w:val="0"/>
        <w:autoSpaceDN w:val="0"/>
        <w:adjustRightInd w:val="0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eastAsia="宋体" w:hint="eastAsia"/>
          <w:b/>
          <w:sz w:val="32"/>
          <w:szCs w:val="32"/>
        </w:rPr>
        <w:lastRenderedPageBreak/>
        <w:t>本自然村</w:t>
      </w:r>
      <w:r w:rsidRPr="001D7825">
        <w:rPr>
          <w:rFonts w:ascii="宋体" w:eastAsia="宋体" w:hAnsi="宋体" w:hint="eastAsia"/>
          <w:sz w:val="32"/>
          <w:szCs w:val="32"/>
        </w:rPr>
        <w:t>共27户103人。其中佤族103人（占总人口的100％）。本自然村共有劳动力78人，外出务工15人。2018年末，本自然村经济总收入110万元，农民人均纯收入10679元，粮食总产量达6.2万公斤，人均口粮592公斤。主要适宜种植水稻、包谷、核桃、烤烟、竹子、澳洲坚果。2018年末，核桃面积390亩，竹木面积300亩，烤烟面积100亩，茶叶面积250亩。大牲畜存栏470头，生猪存栏140头。</w:t>
      </w:r>
    </w:p>
    <w:p w:rsidR="00AC727B" w:rsidRPr="001D7825" w:rsidRDefault="00AC727B" w:rsidP="00AC727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（三）贫困状况</w:t>
      </w:r>
    </w:p>
    <w:p w:rsidR="00C60DD8" w:rsidRPr="001D7825" w:rsidRDefault="00AC727B" w:rsidP="00AC727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2014年至2018年建建档立卡贫困户共13户48人，占全村总人口的46.6％，2018年末，本自然村已全面完成农村危旧房改造。</w:t>
      </w:r>
    </w:p>
    <w:p w:rsidR="00B47788" w:rsidRPr="001D782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1D7825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1D782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1D782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1D782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1D7825">
        <w:rPr>
          <w:rFonts w:ascii="宋体" w:eastAsia="宋体" w:hAnsi="宋体"/>
          <w:sz w:val="32"/>
          <w:szCs w:val="32"/>
        </w:rPr>
        <w:t>农民增收、农业发展、农</w:t>
      </w:r>
      <w:r w:rsidRPr="001D7825">
        <w:rPr>
          <w:rFonts w:ascii="宋体" w:eastAsia="宋体" w:hAnsi="宋体"/>
          <w:sz w:val="32"/>
          <w:szCs w:val="32"/>
        </w:rPr>
        <w:lastRenderedPageBreak/>
        <w:t>村稳定</w:t>
      </w:r>
      <w:r w:rsidRPr="001D7825">
        <w:rPr>
          <w:rFonts w:ascii="宋体" w:eastAsia="宋体" w:hAnsi="宋体" w:hint="eastAsia"/>
          <w:sz w:val="32"/>
          <w:szCs w:val="32"/>
        </w:rPr>
        <w:t>。实现</w:t>
      </w:r>
      <w:r w:rsidRPr="001D7825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1D7825">
        <w:rPr>
          <w:rFonts w:ascii="宋体" w:eastAsia="宋体" w:hAnsi="宋体" w:hint="eastAsia"/>
          <w:sz w:val="32"/>
          <w:szCs w:val="32"/>
        </w:rPr>
        <w:t>发展</w:t>
      </w:r>
      <w:r w:rsidRPr="001D7825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1D7825">
        <w:rPr>
          <w:rFonts w:ascii="宋体" w:eastAsia="宋体" w:hAnsi="宋体" w:hint="eastAsia"/>
          <w:sz w:val="32"/>
          <w:szCs w:val="32"/>
        </w:rPr>
        <w:t>创新</w:t>
      </w:r>
      <w:r w:rsidRPr="001D7825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1D7825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1D7825">
        <w:rPr>
          <w:rFonts w:ascii="宋体" w:eastAsia="宋体" w:hAnsi="宋体" w:hint="eastAsia"/>
          <w:sz w:val="32"/>
          <w:szCs w:val="32"/>
        </w:rPr>
        <w:t>：</w:t>
      </w:r>
      <w:r w:rsidR="00770F3E" w:rsidRPr="001D7825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1D7825">
        <w:rPr>
          <w:rFonts w:ascii="宋体" w:eastAsia="宋体" w:hAnsi="宋体" w:hint="eastAsia"/>
          <w:sz w:val="32"/>
          <w:szCs w:val="32"/>
        </w:rPr>
        <w:t>。</w:t>
      </w:r>
    </w:p>
    <w:p w:rsidR="00C60DD8" w:rsidRPr="001D782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1D7825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村庄发展</w:t>
      </w:r>
      <w:r w:rsidR="00A63C75" w:rsidRPr="001D7825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1D7825">
        <w:rPr>
          <w:rFonts w:ascii="宋体" w:eastAsia="宋体" w:hAnsi="宋体" w:hint="eastAsia"/>
          <w:sz w:val="32"/>
          <w:szCs w:val="32"/>
        </w:rPr>
        <w:t>佤族文化</w:t>
      </w:r>
      <w:r w:rsidR="00A63C75" w:rsidRPr="001D7825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1D7825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1D7825">
        <w:rPr>
          <w:rFonts w:ascii="宋体" w:eastAsia="宋体" w:hAnsi="宋体" w:hint="eastAsia"/>
          <w:sz w:val="32"/>
          <w:szCs w:val="32"/>
        </w:rPr>
        <w:t>进行</w:t>
      </w:r>
      <w:r w:rsidR="00B14F84" w:rsidRPr="001D7825">
        <w:rPr>
          <w:rFonts w:ascii="宋体" w:eastAsia="宋体" w:hAnsi="宋体" w:hint="eastAsia"/>
          <w:sz w:val="32"/>
          <w:szCs w:val="32"/>
        </w:rPr>
        <w:t>保护</w:t>
      </w:r>
      <w:r w:rsidRPr="001D7825">
        <w:rPr>
          <w:rFonts w:ascii="宋体" w:eastAsia="宋体" w:hAnsi="宋体" w:hint="eastAsia"/>
          <w:sz w:val="32"/>
          <w:szCs w:val="32"/>
        </w:rPr>
        <w:t>与</w:t>
      </w:r>
      <w:r w:rsidR="00B14F84" w:rsidRPr="001D7825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1D7825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AC727B" w:rsidRPr="001D7825">
        <w:rPr>
          <w:rFonts w:ascii="宋体" w:eastAsia="宋体" w:hAnsi="宋体" w:hint="eastAsia"/>
          <w:sz w:val="32"/>
          <w:szCs w:val="32"/>
        </w:rPr>
        <w:t>建设</w:t>
      </w:r>
      <w:r w:rsidR="008B6CFD" w:rsidRPr="001D7825">
        <w:rPr>
          <w:rFonts w:ascii="宋体" w:eastAsia="宋体" w:hAnsi="宋体" w:hint="eastAsia"/>
          <w:sz w:val="32"/>
          <w:szCs w:val="32"/>
        </w:rPr>
        <w:t>村</w:t>
      </w:r>
      <w:r w:rsidRPr="001D7825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通过对现状地形的分析和功能的布局，将绿地、自然景</w:t>
      </w:r>
      <w:r w:rsidRPr="001D7825">
        <w:rPr>
          <w:rFonts w:ascii="宋体" w:eastAsia="宋体" w:hAnsi="宋体" w:hint="eastAsia"/>
          <w:sz w:val="32"/>
          <w:szCs w:val="32"/>
        </w:rPr>
        <w:lastRenderedPageBreak/>
        <w:t>观和建设用地有机结合，形成绿在村中心，房由土里长，村被田园围的景致，充分发掘和创造出</w:t>
      </w:r>
      <w:r w:rsidR="00AC727B" w:rsidRPr="001D7825">
        <w:rPr>
          <w:rFonts w:ascii="宋体" w:eastAsia="宋体" w:hAnsi="宋体" w:hint="eastAsia"/>
          <w:sz w:val="32"/>
          <w:szCs w:val="32"/>
        </w:rPr>
        <w:t>建设</w:t>
      </w:r>
      <w:r w:rsidR="008B6CFD" w:rsidRPr="001D7825">
        <w:rPr>
          <w:rFonts w:ascii="宋体" w:eastAsia="宋体" w:hAnsi="宋体" w:hint="eastAsia"/>
          <w:sz w:val="32"/>
          <w:szCs w:val="32"/>
        </w:rPr>
        <w:t>村</w:t>
      </w:r>
      <w:r w:rsidRPr="001D7825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1D7825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1D7825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1D7825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项目计划投资金</w:t>
      </w:r>
      <w:r w:rsidR="00467602" w:rsidRPr="001D7825">
        <w:rPr>
          <w:rFonts w:ascii="宋体" w:eastAsia="宋体" w:hAnsi="宋体" w:hint="eastAsia"/>
          <w:sz w:val="32"/>
          <w:szCs w:val="32"/>
        </w:rPr>
        <w:t>883.6</w:t>
      </w:r>
      <w:r w:rsidRPr="001D7825">
        <w:rPr>
          <w:rFonts w:ascii="宋体" w:eastAsia="宋体" w:hAnsi="宋体" w:hint="eastAsia"/>
          <w:sz w:val="32"/>
          <w:szCs w:val="32"/>
        </w:rPr>
        <w:t>万元，其中：上级补助</w:t>
      </w:r>
      <w:r w:rsidR="00467602" w:rsidRPr="001D7825">
        <w:rPr>
          <w:rFonts w:ascii="宋体" w:eastAsia="宋体" w:hAnsi="宋体" w:hint="eastAsia"/>
          <w:sz w:val="32"/>
          <w:szCs w:val="32"/>
        </w:rPr>
        <w:t>828.1</w:t>
      </w:r>
      <w:r w:rsidRPr="001D7825">
        <w:rPr>
          <w:rFonts w:ascii="宋体" w:eastAsia="宋体" w:hAnsi="宋体" w:hint="eastAsia"/>
          <w:sz w:val="32"/>
          <w:szCs w:val="32"/>
        </w:rPr>
        <w:t>万元，群众自筹</w:t>
      </w:r>
      <w:r w:rsidR="00A850E3" w:rsidRPr="001D7825">
        <w:rPr>
          <w:rFonts w:ascii="宋体" w:eastAsia="宋体" w:hAnsi="宋体" w:hint="eastAsia"/>
          <w:sz w:val="32"/>
          <w:szCs w:val="32"/>
        </w:rPr>
        <w:t>55.5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1D7825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A850E3" w:rsidRPr="001D7825">
        <w:rPr>
          <w:rFonts w:ascii="宋体" w:eastAsia="宋体" w:hAnsi="宋体" w:hint="eastAsia"/>
          <w:sz w:val="32"/>
          <w:szCs w:val="32"/>
        </w:rPr>
        <w:t>67.4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A850E3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1#道路，混凝土硬化，长215m，宽度3.5m，厚度20cm，面积752.5平方米，投资单价200元/平方米，概算投资15.05万元。</w:t>
      </w:r>
    </w:p>
    <w:p w:rsidR="00A850E3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2#道路，混凝土硬化，长95m，宽度3.5m，厚度20cm，面积332.5平方米，投资单价200元/平方米，概算投资6.65万元。</w:t>
      </w:r>
    </w:p>
    <w:p w:rsidR="00A850E3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3#道路，混凝土硬化，长170m，宽度3.5m，厚度20cm，面积595平方米，投资单价200元/平方米，概算投资11.9</w:t>
      </w:r>
      <w:r w:rsidRPr="001D7825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A850E3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4#道路，混凝土硬化，长55m，宽度3.5m，厚度20cm，面积192.5平方米，投资单价200元/平方米，概算投资3.85万元。</w:t>
      </w:r>
    </w:p>
    <w:p w:rsidR="00A850E3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5#道路，混凝土硬化，长325m，宽度3.5m，厚度20cm，面积1137.5平方米，投资单价200元/平方米，概算投资22.75万元。</w:t>
      </w:r>
    </w:p>
    <w:p w:rsidR="009C39A8" w:rsidRPr="001D7825" w:rsidRDefault="00A850E3" w:rsidP="00A850E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实施村庄入户路混凝土硬化硬化，总长160m，宽3m，厚度15cm，面积480平方米，投资单价150元/平方米，概算投资7.2万元。</w:t>
      </w:r>
    </w:p>
    <w:p w:rsidR="009D2AD0" w:rsidRPr="001D782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1D7825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A850E3" w:rsidRPr="001D7825">
        <w:rPr>
          <w:rFonts w:ascii="宋体" w:eastAsia="宋体" w:hAnsi="宋体" w:hint="eastAsia"/>
          <w:sz w:val="32"/>
          <w:szCs w:val="32"/>
        </w:rPr>
        <w:t>44</w:t>
      </w:r>
      <w:r w:rsidR="004C116E" w:rsidRPr="001D7825">
        <w:rPr>
          <w:rFonts w:ascii="宋体" w:eastAsia="宋体" w:hAnsi="宋体" w:hint="eastAsia"/>
          <w:sz w:val="32"/>
          <w:szCs w:val="32"/>
        </w:rPr>
        <w:t>万</w:t>
      </w:r>
      <w:r w:rsidR="00B76DAC" w:rsidRPr="001D7825">
        <w:rPr>
          <w:rFonts w:ascii="宋体" w:eastAsia="宋体" w:hAnsi="宋体" w:hint="eastAsia"/>
          <w:sz w:val="32"/>
          <w:szCs w:val="32"/>
        </w:rPr>
        <w:t>元</w:t>
      </w:r>
      <w:r w:rsidR="004C116E" w:rsidRPr="001D7825">
        <w:rPr>
          <w:rFonts w:ascii="宋体" w:eastAsia="宋体" w:hAnsi="宋体" w:hint="eastAsia"/>
          <w:sz w:val="32"/>
          <w:szCs w:val="32"/>
        </w:rPr>
        <w:t>。</w:t>
      </w:r>
    </w:p>
    <w:p w:rsidR="00A850E3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A850E3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架设100mm供水主管道长2750m，概算投资60万元。</w:t>
      </w:r>
    </w:p>
    <w:p w:rsidR="00877E5B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实施入户支管建设，管长300m，概算投资1.5万元。</w:t>
      </w:r>
    </w:p>
    <w:p w:rsidR="009D2AD0" w:rsidRPr="001D782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1D7825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A850E3" w:rsidRPr="001D7825">
        <w:rPr>
          <w:rFonts w:ascii="宋体" w:eastAsia="宋体" w:hAnsi="宋体" w:hint="eastAsia"/>
          <w:sz w:val="32"/>
          <w:szCs w:val="32"/>
        </w:rPr>
        <w:t>76.2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A850E3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全村建设排水沟，全长1200m，设计标准管径300mm，每25米设置1个检查井，投资单价360元/m（含检查井），概算投资43.2元。</w:t>
      </w:r>
    </w:p>
    <w:p w:rsidR="00A850E3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新建排污支管，总计长250m，直径15cm，投资单价120</w:t>
      </w:r>
      <w:r w:rsidRPr="001D7825">
        <w:rPr>
          <w:rFonts w:ascii="宋体" w:eastAsia="宋体" w:hAnsi="宋体" w:hint="eastAsia"/>
          <w:sz w:val="32"/>
          <w:szCs w:val="32"/>
        </w:rPr>
        <w:lastRenderedPageBreak/>
        <w:t>元/m，概算投资3万元。</w:t>
      </w:r>
    </w:p>
    <w:p w:rsidR="00877E5B" w:rsidRPr="001D7825" w:rsidRDefault="00A850E3" w:rsidP="00A850E3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Pr="001D7825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1D7825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770F3E" w:rsidRPr="001D7825">
        <w:rPr>
          <w:rFonts w:ascii="宋体" w:eastAsia="宋体" w:hAnsi="宋体" w:hint="eastAsia"/>
          <w:sz w:val="32"/>
          <w:szCs w:val="32"/>
        </w:rPr>
        <w:t>16.</w:t>
      </w:r>
      <w:r w:rsidR="00A850E3" w:rsidRPr="001D7825">
        <w:rPr>
          <w:rFonts w:ascii="宋体" w:eastAsia="宋体" w:hAnsi="宋体" w:hint="eastAsia"/>
          <w:sz w:val="32"/>
          <w:szCs w:val="32"/>
        </w:rPr>
        <w:t>5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770F3E" w:rsidRPr="001D7825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实施建设室外消火栓</w:t>
      </w:r>
      <w:r w:rsidR="00A850E3" w:rsidRPr="001D7825">
        <w:rPr>
          <w:rFonts w:ascii="宋体" w:eastAsia="宋体" w:hAnsi="宋体" w:hint="eastAsia"/>
          <w:sz w:val="32"/>
          <w:szCs w:val="32"/>
        </w:rPr>
        <w:t>5</w:t>
      </w:r>
      <w:r w:rsidRPr="001D7825">
        <w:rPr>
          <w:rFonts w:ascii="宋体" w:eastAsia="宋体" w:hAnsi="宋体" w:hint="eastAsia"/>
          <w:sz w:val="32"/>
          <w:szCs w:val="32"/>
        </w:rPr>
        <w:t>个，投资单价3000元/个，概算投资1.</w:t>
      </w:r>
      <w:r w:rsidR="00A850E3" w:rsidRPr="001D7825">
        <w:rPr>
          <w:rFonts w:ascii="宋体" w:eastAsia="宋体" w:hAnsi="宋体" w:hint="eastAsia"/>
          <w:sz w:val="32"/>
          <w:szCs w:val="32"/>
        </w:rPr>
        <w:t>5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1D7825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1D7825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467602" w:rsidRPr="001D7825">
        <w:rPr>
          <w:rFonts w:ascii="宋体" w:eastAsia="宋体" w:hAnsi="宋体" w:hint="eastAsia"/>
          <w:sz w:val="32"/>
          <w:szCs w:val="32"/>
        </w:rPr>
        <w:t>18.3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1D7825" w:rsidRDefault="00A850E3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实施停车场新建项目，位于村庄北部预留用地内面积220㎡，投资单价150元/平方米，概算投资3.3万元</w:t>
      </w:r>
      <w:r w:rsidR="00DC6D41" w:rsidRPr="001D7825">
        <w:rPr>
          <w:rFonts w:ascii="宋体" w:eastAsia="宋体" w:hAnsi="宋体" w:hint="eastAsia"/>
          <w:sz w:val="32"/>
          <w:szCs w:val="32"/>
        </w:rPr>
        <w:t>。</w:t>
      </w:r>
    </w:p>
    <w:p w:rsidR="00467602" w:rsidRPr="001D7825" w:rsidRDefault="00467602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实施寨门建设规划，概算投资15万元。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A850E3" w:rsidRPr="001D7825">
        <w:rPr>
          <w:rFonts w:ascii="宋体" w:eastAsia="宋体" w:hAnsi="宋体" w:hint="eastAsia"/>
          <w:sz w:val="32"/>
          <w:szCs w:val="32"/>
        </w:rPr>
        <w:t>15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A850E3" w:rsidRPr="001D7825" w:rsidRDefault="00A850E3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规划建设3个垃圾箱（分类装卸式），投资单价10000元/个，估算总投资3万元。</w:t>
      </w:r>
    </w:p>
    <w:p w:rsidR="00A850E3" w:rsidRPr="001D7825" w:rsidRDefault="00A850E3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规划新建1个公厕，投资单价80000元/座，估算总投资8万元。</w:t>
      </w:r>
    </w:p>
    <w:p w:rsidR="009D2AD0" w:rsidRPr="001D7825" w:rsidRDefault="00A850E3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 w:rsidR="008025DA" w:rsidRPr="001D7825">
        <w:rPr>
          <w:rFonts w:ascii="宋体" w:eastAsia="宋体" w:hAnsi="宋体" w:hint="eastAsia"/>
          <w:sz w:val="32"/>
          <w:szCs w:val="32"/>
        </w:rPr>
        <w:t>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lastRenderedPageBreak/>
        <w:t>亮化工程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</w:t>
      </w:r>
      <w:r w:rsidR="00954C4C" w:rsidRPr="001D7825">
        <w:rPr>
          <w:rFonts w:ascii="宋体" w:eastAsia="宋体" w:hAnsi="宋体" w:hint="eastAsia"/>
          <w:sz w:val="32"/>
          <w:szCs w:val="32"/>
        </w:rPr>
        <w:t>33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1D7825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自然村规划安装</w:t>
      </w:r>
      <w:r w:rsidR="00A850E3" w:rsidRPr="001D7825">
        <w:rPr>
          <w:rFonts w:ascii="宋体" w:eastAsia="宋体" w:hAnsi="宋体" w:hint="eastAsia"/>
          <w:sz w:val="32"/>
          <w:szCs w:val="32"/>
        </w:rPr>
        <w:t>55</w:t>
      </w:r>
      <w:r w:rsidRPr="001D7825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954C4C" w:rsidRPr="001D7825">
        <w:rPr>
          <w:rFonts w:ascii="宋体" w:eastAsia="宋体" w:hAnsi="宋体" w:hint="eastAsia"/>
          <w:sz w:val="32"/>
          <w:szCs w:val="32"/>
        </w:rPr>
        <w:t>33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1D7825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概算总投资</w:t>
      </w:r>
      <w:r w:rsidR="00A850E3" w:rsidRPr="001D7825">
        <w:rPr>
          <w:rFonts w:ascii="宋体" w:eastAsia="宋体" w:hAnsi="宋体" w:hint="eastAsia"/>
          <w:sz w:val="32"/>
          <w:szCs w:val="32"/>
        </w:rPr>
        <w:t>67.5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1D7825" w:rsidRDefault="00A850E3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实施27户民居房屋外包装，突出佤族风格和文化元素，投资单价25000元/户，概算总投资67.5万元</w:t>
      </w:r>
      <w:r w:rsidR="00877E5B" w:rsidRPr="001D7825">
        <w:rPr>
          <w:rFonts w:ascii="宋体" w:eastAsia="宋体" w:hAnsi="宋体" w:hint="eastAsia"/>
          <w:sz w:val="32"/>
          <w:szCs w:val="32"/>
        </w:rPr>
        <w:t>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</w:t>
      </w:r>
      <w:r w:rsidR="00AC2736" w:rsidRPr="001D7825">
        <w:rPr>
          <w:rFonts w:ascii="宋体" w:eastAsia="宋体" w:hAnsi="宋体" w:hint="eastAsia"/>
          <w:sz w:val="32"/>
          <w:szCs w:val="32"/>
        </w:rPr>
        <w:t>总</w:t>
      </w:r>
      <w:r w:rsidRPr="001D7825">
        <w:rPr>
          <w:rFonts w:ascii="宋体" w:eastAsia="宋体" w:hAnsi="宋体" w:hint="eastAsia"/>
          <w:sz w:val="32"/>
          <w:szCs w:val="32"/>
        </w:rPr>
        <w:t>投资</w:t>
      </w:r>
      <w:r w:rsidR="00A850E3" w:rsidRPr="001D7825">
        <w:rPr>
          <w:rFonts w:ascii="宋体" w:eastAsia="宋体" w:hAnsi="宋体" w:hint="eastAsia"/>
          <w:sz w:val="32"/>
          <w:szCs w:val="32"/>
        </w:rPr>
        <w:t>393</w:t>
      </w:r>
      <w:r w:rsidRPr="001D7825">
        <w:rPr>
          <w:rFonts w:ascii="宋体" w:eastAsia="宋体" w:hAnsi="宋体" w:hint="eastAsia"/>
          <w:sz w:val="32"/>
          <w:szCs w:val="32"/>
        </w:rPr>
        <w:t>万元</w:t>
      </w:r>
      <w:r w:rsidR="00AC2736" w:rsidRPr="001D7825">
        <w:rPr>
          <w:rFonts w:ascii="宋体" w:eastAsia="宋体" w:hAnsi="宋体" w:hint="eastAsia"/>
          <w:sz w:val="32"/>
          <w:szCs w:val="32"/>
        </w:rPr>
        <w:t>。</w:t>
      </w:r>
    </w:p>
    <w:p w:rsidR="00877E5B" w:rsidRPr="001D7825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</w:t>
      </w:r>
      <w:r w:rsidR="00A850E3" w:rsidRPr="001D7825">
        <w:rPr>
          <w:rFonts w:ascii="宋体" w:eastAsia="宋体" w:hAnsi="宋体" w:hint="eastAsia"/>
          <w:sz w:val="32"/>
          <w:szCs w:val="32"/>
        </w:rPr>
        <w:t>1</w:t>
      </w:r>
      <w:r w:rsidR="00AC2736" w:rsidRPr="001D7825">
        <w:rPr>
          <w:rFonts w:ascii="宋体" w:eastAsia="宋体" w:hAnsi="宋体" w:hint="eastAsia"/>
          <w:sz w:val="32"/>
          <w:szCs w:val="32"/>
        </w:rPr>
        <w:t>）</w:t>
      </w:r>
      <w:r w:rsidRPr="001D7825">
        <w:rPr>
          <w:rFonts w:ascii="宋体" w:eastAsia="宋体" w:hAnsi="宋体" w:hint="eastAsia"/>
          <w:sz w:val="32"/>
          <w:szCs w:val="32"/>
        </w:rPr>
        <w:t>种植。实施</w:t>
      </w:r>
      <w:r w:rsidR="00A850E3" w:rsidRPr="001D7825">
        <w:rPr>
          <w:rFonts w:ascii="宋体" w:eastAsia="宋体" w:hAnsi="宋体" w:hint="eastAsia"/>
          <w:sz w:val="32"/>
          <w:szCs w:val="32"/>
        </w:rPr>
        <w:t>茶叶</w:t>
      </w:r>
      <w:r w:rsidR="00770F3E" w:rsidRPr="001D7825">
        <w:rPr>
          <w:rFonts w:ascii="宋体" w:eastAsia="宋体" w:hAnsi="宋体" w:hint="eastAsia"/>
          <w:sz w:val="32"/>
          <w:szCs w:val="32"/>
        </w:rPr>
        <w:t>种植</w:t>
      </w:r>
      <w:r w:rsidR="00A850E3" w:rsidRPr="001D7825">
        <w:rPr>
          <w:rFonts w:ascii="宋体" w:eastAsia="宋体" w:hAnsi="宋体" w:hint="eastAsia"/>
          <w:sz w:val="32"/>
          <w:szCs w:val="32"/>
        </w:rPr>
        <w:t>10</w:t>
      </w:r>
      <w:r w:rsidR="00770F3E" w:rsidRPr="001D7825">
        <w:rPr>
          <w:rFonts w:ascii="宋体" w:eastAsia="宋体" w:hAnsi="宋体" w:hint="eastAsia"/>
          <w:sz w:val="32"/>
          <w:szCs w:val="32"/>
        </w:rPr>
        <w:t>0亩，玉米种植</w:t>
      </w:r>
      <w:r w:rsidR="00A850E3" w:rsidRPr="001D7825">
        <w:rPr>
          <w:rFonts w:ascii="宋体" w:eastAsia="宋体" w:hAnsi="宋体" w:hint="eastAsia"/>
          <w:sz w:val="32"/>
          <w:szCs w:val="32"/>
        </w:rPr>
        <w:t>4</w:t>
      </w:r>
      <w:r w:rsidR="00770F3E" w:rsidRPr="001D7825">
        <w:rPr>
          <w:rFonts w:ascii="宋体" w:eastAsia="宋体" w:hAnsi="宋体" w:hint="eastAsia"/>
          <w:sz w:val="32"/>
          <w:szCs w:val="32"/>
        </w:rPr>
        <w:t>00亩，坚果种植</w:t>
      </w:r>
      <w:r w:rsidR="00A850E3" w:rsidRPr="001D7825">
        <w:rPr>
          <w:rFonts w:ascii="宋体" w:eastAsia="宋体" w:hAnsi="宋体" w:hint="eastAsia"/>
          <w:sz w:val="32"/>
          <w:szCs w:val="32"/>
        </w:rPr>
        <w:t>1</w:t>
      </w:r>
      <w:r w:rsidR="00770F3E" w:rsidRPr="001D7825">
        <w:rPr>
          <w:rFonts w:ascii="宋体" w:eastAsia="宋体" w:hAnsi="宋体" w:hint="eastAsia"/>
          <w:sz w:val="32"/>
          <w:szCs w:val="32"/>
        </w:rPr>
        <w:t>00亩</w:t>
      </w:r>
      <w:r w:rsidR="00DC6D41" w:rsidRPr="001D7825">
        <w:rPr>
          <w:rFonts w:ascii="宋体" w:eastAsia="宋体" w:hAnsi="宋体" w:hint="eastAsia"/>
          <w:sz w:val="32"/>
          <w:szCs w:val="32"/>
        </w:rPr>
        <w:t>。</w:t>
      </w:r>
      <w:r w:rsidR="00AC2736" w:rsidRPr="001D7825">
        <w:rPr>
          <w:rFonts w:ascii="宋体" w:eastAsia="宋体" w:hAnsi="宋体" w:hint="eastAsia"/>
          <w:sz w:val="32"/>
          <w:szCs w:val="32"/>
        </w:rPr>
        <w:t>累计投资概算</w:t>
      </w:r>
      <w:r w:rsidR="00A850E3" w:rsidRPr="001D7825">
        <w:rPr>
          <w:rFonts w:ascii="宋体" w:eastAsia="宋体" w:hAnsi="宋体" w:hint="eastAsia"/>
          <w:sz w:val="32"/>
          <w:szCs w:val="32"/>
        </w:rPr>
        <w:t>73</w:t>
      </w:r>
      <w:r w:rsidR="00AC2736" w:rsidRPr="001D7825">
        <w:rPr>
          <w:rFonts w:ascii="宋体" w:eastAsia="宋体" w:hAnsi="宋体" w:hint="eastAsia"/>
          <w:sz w:val="32"/>
          <w:szCs w:val="32"/>
        </w:rPr>
        <w:t>万元</w:t>
      </w:r>
      <w:r w:rsidRPr="001D7825">
        <w:rPr>
          <w:rFonts w:ascii="宋体" w:eastAsia="宋体" w:hAnsi="宋体" w:hint="eastAsia"/>
          <w:sz w:val="32"/>
          <w:szCs w:val="32"/>
        </w:rPr>
        <w:t>。</w:t>
      </w:r>
    </w:p>
    <w:p w:rsidR="00E87277" w:rsidRPr="001D7825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</w:t>
      </w:r>
      <w:r w:rsidR="00A850E3" w:rsidRPr="001D7825">
        <w:rPr>
          <w:rFonts w:ascii="宋体" w:eastAsia="宋体" w:hAnsi="宋体" w:hint="eastAsia"/>
          <w:sz w:val="32"/>
          <w:szCs w:val="32"/>
        </w:rPr>
        <w:t>2</w:t>
      </w:r>
      <w:r w:rsidRPr="001D7825">
        <w:rPr>
          <w:rFonts w:ascii="宋体" w:eastAsia="宋体" w:hAnsi="宋体" w:hint="eastAsia"/>
          <w:sz w:val="32"/>
          <w:szCs w:val="32"/>
        </w:rPr>
        <w:t>）产业设施。建设产业路</w:t>
      </w:r>
      <w:r w:rsidR="00BA737C" w:rsidRPr="001D7825">
        <w:rPr>
          <w:rFonts w:ascii="宋体" w:eastAsia="宋体" w:hAnsi="宋体" w:hint="eastAsia"/>
          <w:sz w:val="32"/>
          <w:szCs w:val="32"/>
        </w:rPr>
        <w:t>1</w:t>
      </w:r>
      <w:r w:rsidRPr="001D7825">
        <w:rPr>
          <w:rFonts w:ascii="宋体" w:eastAsia="宋体" w:hAnsi="宋体" w:hint="eastAsia"/>
          <w:sz w:val="32"/>
          <w:szCs w:val="32"/>
        </w:rPr>
        <w:t>0公里，累计投资概算</w:t>
      </w:r>
      <w:r w:rsidR="00BA737C" w:rsidRPr="001D7825">
        <w:rPr>
          <w:rFonts w:ascii="宋体" w:eastAsia="宋体" w:hAnsi="宋体" w:hint="eastAsia"/>
          <w:sz w:val="32"/>
          <w:szCs w:val="32"/>
        </w:rPr>
        <w:t>3</w:t>
      </w:r>
      <w:r w:rsidR="00DC6D41" w:rsidRPr="001D7825">
        <w:rPr>
          <w:rFonts w:ascii="宋体" w:eastAsia="宋体" w:hAnsi="宋体" w:hint="eastAsia"/>
          <w:sz w:val="32"/>
          <w:szCs w:val="32"/>
        </w:rPr>
        <w:t>00</w:t>
      </w:r>
      <w:r w:rsidRPr="001D7825">
        <w:rPr>
          <w:rFonts w:ascii="宋体" w:eastAsia="宋体" w:hAnsi="宋体" w:hint="eastAsia"/>
          <w:sz w:val="32"/>
          <w:szCs w:val="32"/>
        </w:rPr>
        <w:t>万元。</w:t>
      </w:r>
      <w:r w:rsidR="00A850E3" w:rsidRPr="001D7825">
        <w:rPr>
          <w:rFonts w:ascii="宋体" w:eastAsia="宋体" w:hAnsi="宋体" w:hint="eastAsia"/>
          <w:sz w:val="32"/>
          <w:szCs w:val="32"/>
        </w:rPr>
        <w:t>规划实施烤酒合作社建设项目，概算投资80万元。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1D7825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1D7825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概算投资</w:t>
      </w:r>
      <w:r w:rsidR="00467602" w:rsidRPr="001D7825">
        <w:rPr>
          <w:rFonts w:ascii="宋体" w:eastAsia="宋体" w:hAnsi="宋体" w:hint="eastAsia"/>
          <w:sz w:val="32"/>
          <w:szCs w:val="32"/>
        </w:rPr>
        <w:t>152.7</w:t>
      </w:r>
      <w:r w:rsidRPr="001D7825">
        <w:rPr>
          <w:rFonts w:ascii="宋体" w:eastAsia="宋体" w:hAnsi="宋体" w:hint="eastAsia"/>
          <w:sz w:val="32"/>
          <w:szCs w:val="32"/>
        </w:rPr>
        <w:t>万元</w:t>
      </w:r>
      <w:r w:rsidR="00AC2736" w:rsidRPr="001D7825">
        <w:rPr>
          <w:rFonts w:ascii="宋体" w:eastAsia="宋体" w:hAnsi="宋体" w:hint="eastAsia"/>
          <w:sz w:val="32"/>
          <w:szCs w:val="32"/>
        </w:rPr>
        <w:t>。</w:t>
      </w:r>
    </w:p>
    <w:p w:rsidR="00A850E3" w:rsidRPr="001D7825" w:rsidRDefault="00A850E3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实施进村入户主干道绿化工程，以三角梅及本地树种交叉间种方式实施绿化，共需种植400棵，补助1000元/棵，概算投资120万元。</w:t>
      </w:r>
    </w:p>
    <w:p w:rsidR="009D2AD0" w:rsidRPr="001D7825" w:rsidRDefault="00A850E3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实施庭院绿化美化工程，每户农户5棵，累计种植135棵，成活1棵补助180元，概算投资2.7万元</w:t>
      </w:r>
      <w:r w:rsidR="00954C4C" w:rsidRPr="001D7825">
        <w:rPr>
          <w:rFonts w:ascii="宋体" w:eastAsia="宋体" w:hAnsi="宋体" w:hint="eastAsia"/>
          <w:sz w:val="32"/>
          <w:szCs w:val="32"/>
        </w:rPr>
        <w:t>。</w:t>
      </w:r>
    </w:p>
    <w:p w:rsidR="00467602" w:rsidRPr="001D7825" w:rsidRDefault="00467602" w:rsidP="00A850E3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实施村庄古树保护规划，保护古树3棵，概算投资30</w:t>
      </w:r>
      <w:r w:rsidRPr="001D7825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9D2AD0" w:rsidRPr="001D7825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1D7825" w:rsidRDefault="002F6457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划定村庄建设边界，规划村庄集中建设区预留发展用地5.1亩</w:t>
      </w:r>
      <w:r w:rsidR="00954C4C" w:rsidRPr="001D7825">
        <w:rPr>
          <w:rFonts w:ascii="宋体" w:eastAsia="宋体" w:hAnsi="宋体" w:hint="eastAsia"/>
          <w:sz w:val="32"/>
          <w:szCs w:val="32"/>
        </w:rPr>
        <w:t>。</w:t>
      </w:r>
    </w:p>
    <w:p w:rsidR="00B47788" w:rsidRPr="001D782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1D7825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1D7825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1D782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lastRenderedPageBreak/>
        <w:t>（一）自然村域规划图（见附件</w:t>
      </w:r>
      <w:r w:rsidR="007A24FD" w:rsidRPr="001D7825">
        <w:rPr>
          <w:rFonts w:ascii="宋体" w:eastAsia="宋体" w:hAnsi="宋体" w:hint="eastAsia"/>
          <w:sz w:val="32"/>
          <w:szCs w:val="32"/>
        </w:rPr>
        <w:t>1</w:t>
      </w:r>
      <w:r w:rsidRPr="001D7825">
        <w:rPr>
          <w:rFonts w:ascii="宋体" w:eastAsia="宋体" w:hAnsi="宋体" w:hint="eastAsia"/>
          <w:sz w:val="32"/>
          <w:szCs w:val="32"/>
        </w:rPr>
        <w:t>）</w:t>
      </w:r>
    </w:p>
    <w:p w:rsidR="00B47788" w:rsidRPr="001D7825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1D7825">
        <w:rPr>
          <w:rFonts w:ascii="宋体" w:eastAsia="宋体" w:hAnsi="宋体" w:hint="eastAsia"/>
          <w:sz w:val="32"/>
          <w:szCs w:val="32"/>
        </w:rPr>
        <w:t>2</w:t>
      </w:r>
      <w:r w:rsidRPr="001D7825">
        <w:rPr>
          <w:rFonts w:ascii="宋体" w:eastAsia="宋体" w:hAnsi="宋体" w:hint="eastAsia"/>
          <w:sz w:val="32"/>
          <w:szCs w:val="32"/>
        </w:rPr>
        <w:t>）</w:t>
      </w:r>
    </w:p>
    <w:p w:rsidR="007274ED" w:rsidRPr="001D7825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（</w:t>
      </w:r>
      <w:r w:rsidR="006F31A0" w:rsidRPr="001D7825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1D7825">
        <w:rPr>
          <w:rFonts w:ascii="宋体" w:eastAsia="宋体" w:hAnsi="宋体" w:hint="eastAsia"/>
          <w:sz w:val="32"/>
          <w:szCs w:val="32"/>
        </w:rPr>
        <w:t>3</w:t>
      </w:r>
      <w:r w:rsidR="006F31A0" w:rsidRPr="001D7825">
        <w:rPr>
          <w:rFonts w:ascii="宋体" w:eastAsia="宋体" w:hAnsi="宋体" w:hint="eastAsia"/>
          <w:sz w:val="32"/>
          <w:szCs w:val="32"/>
        </w:rPr>
        <w:t>）</w:t>
      </w:r>
    </w:p>
    <w:p w:rsidR="007274ED" w:rsidRPr="001D7825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1D7825">
        <w:rPr>
          <w:rFonts w:ascii="宋体" w:eastAsia="宋体" w:hAnsi="宋体" w:hint="eastAsia"/>
          <w:sz w:val="32"/>
          <w:szCs w:val="32"/>
        </w:rPr>
        <w:t>4</w:t>
      </w:r>
      <w:r w:rsidRPr="001D7825">
        <w:rPr>
          <w:rFonts w:ascii="宋体" w:eastAsia="宋体" w:hAnsi="宋体" w:hint="eastAsia"/>
          <w:sz w:val="32"/>
          <w:szCs w:val="32"/>
        </w:rPr>
        <w:t>）</w:t>
      </w:r>
    </w:p>
    <w:p w:rsidR="00B47788" w:rsidRPr="001D7825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1D7825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2F6457" w:rsidRPr="001D7825" w:rsidRDefault="002F6457" w:rsidP="00EC0A3E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组长：赵立功</w:t>
      </w:r>
    </w:p>
    <w:p w:rsidR="00EC0A3E" w:rsidRPr="001D7825" w:rsidRDefault="002F6457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1D7825">
        <w:rPr>
          <w:rFonts w:ascii="宋体" w:eastAsia="宋体" w:hAnsi="宋体" w:hint="eastAsia"/>
          <w:sz w:val="32"/>
          <w:szCs w:val="32"/>
        </w:rPr>
        <w:t>成员：赵美芳、赵向东、赵梅花、赵富荣</w:t>
      </w:r>
    </w:p>
    <w:p w:rsidR="00EC0A3E" w:rsidRPr="001D7825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1D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3B" w:rsidRDefault="00937A3B" w:rsidP="00EF640A">
      <w:r>
        <w:separator/>
      </w:r>
    </w:p>
  </w:endnote>
  <w:endnote w:type="continuationSeparator" w:id="0">
    <w:p w:rsidR="00937A3B" w:rsidRDefault="00937A3B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3B" w:rsidRDefault="00937A3B" w:rsidP="00EF640A">
      <w:r>
        <w:separator/>
      </w:r>
    </w:p>
  </w:footnote>
  <w:footnote w:type="continuationSeparator" w:id="0">
    <w:p w:rsidR="00937A3B" w:rsidRDefault="00937A3B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1D7825"/>
    <w:rsid w:val="00200FB0"/>
    <w:rsid w:val="00206F80"/>
    <w:rsid w:val="002A1886"/>
    <w:rsid w:val="002C109B"/>
    <w:rsid w:val="002F6457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67602"/>
    <w:rsid w:val="00477B14"/>
    <w:rsid w:val="004C116E"/>
    <w:rsid w:val="004C29B1"/>
    <w:rsid w:val="00522E50"/>
    <w:rsid w:val="005435A6"/>
    <w:rsid w:val="005A1CA3"/>
    <w:rsid w:val="005A35B6"/>
    <w:rsid w:val="005C1CFD"/>
    <w:rsid w:val="005E0BEA"/>
    <w:rsid w:val="005E6445"/>
    <w:rsid w:val="005F73A0"/>
    <w:rsid w:val="006034EF"/>
    <w:rsid w:val="0062581B"/>
    <w:rsid w:val="00636C49"/>
    <w:rsid w:val="006432EF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37A3B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850E3"/>
    <w:rsid w:val="00AC2736"/>
    <w:rsid w:val="00AC727B"/>
    <w:rsid w:val="00AE0943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E0C9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AC727B"/>
    <w:rPr>
      <w:b/>
    </w:rPr>
  </w:style>
  <w:style w:type="paragraph" w:styleId="a9">
    <w:name w:val="Normal (Web)"/>
    <w:basedOn w:val="a"/>
    <w:rsid w:val="00AC727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56</cp:revision>
  <dcterms:created xsi:type="dcterms:W3CDTF">2019-03-09T09:09:00Z</dcterms:created>
  <dcterms:modified xsi:type="dcterms:W3CDTF">2019-05-17T03:58:00Z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