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ED" w:rsidRPr="003A4D53" w:rsidRDefault="008B6CFD">
      <w:pPr>
        <w:jc w:val="center"/>
        <w:rPr>
          <w:rFonts w:ascii="宋体" w:eastAsia="宋体" w:hAnsi="宋体"/>
          <w:sz w:val="44"/>
          <w:szCs w:val="44"/>
        </w:rPr>
      </w:pPr>
      <w:proofErr w:type="gramStart"/>
      <w:r w:rsidRPr="003A4D53">
        <w:rPr>
          <w:rFonts w:ascii="宋体" w:eastAsia="宋体" w:hAnsi="宋体" w:hint="eastAsia"/>
          <w:sz w:val="44"/>
          <w:szCs w:val="44"/>
        </w:rPr>
        <w:t>岩帅镇</w:t>
      </w:r>
      <w:proofErr w:type="gramEnd"/>
      <w:r w:rsidR="00D7548B" w:rsidRPr="003A4D53">
        <w:rPr>
          <w:rFonts w:ascii="宋体" w:eastAsia="宋体" w:hAnsi="宋体" w:hint="eastAsia"/>
          <w:sz w:val="44"/>
          <w:szCs w:val="44"/>
        </w:rPr>
        <w:t>黄果</w:t>
      </w:r>
      <w:r w:rsidRPr="003A4D53">
        <w:rPr>
          <w:rFonts w:ascii="宋体" w:eastAsia="宋体" w:hAnsi="宋体" w:hint="eastAsia"/>
          <w:sz w:val="44"/>
          <w:szCs w:val="44"/>
        </w:rPr>
        <w:t>村</w:t>
      </w:r>
      <w:proofErr w:type="gramStart"/>
      <w:r w:rsidR="00D7548B" w:rsidRPr="003A4D53">
        <w:rPr>
          <w:rFonts w:ascii="宋体" w:eastAsia="宋体" w:hAnsi="宋体" w:hint="eastAsia"/>
          <w:sz w:val="44"/>
          <w:szCs w:val="44"/>
        </w:rPr>
        <w:t>茸</w:t>
      </w:r>
      <w:proofErr w:type="gramEnd"/>
      <w:r w:rsidR="00D7548B" w:rsidRPr="003A4D53">
        <w:rPr>
          <w:rFonts w:ascii="宋体" w:eastAsia="宋体" w:hAnsi="宋体" w:hint="eastAsia"/>
          <w:sz w:val="44"/>
          <w:szCs w:val="44"/>
        </w:rPr>
        <w:t>木朵协</w:t>
      </w:r>
      <w:r w:rsidR="006F31A0" w:rsidRPr="003A4D53">
        <w:rPr>
          <w:rFonts w:ascii="宋体" w:eastAsia="宋体" w:hAnsi="宋体" w:hint="eastAsia"/>
          <w:sz w:val="44"/>
          <w:szCs w:val="44"/>
        </w:rPr>
        <w:t>（</w:t>
      </w:r>
      <w:r w:rsidR="00770F3E" w:rsidRPr="003A4D53">
        <w:rPr>
          <w:rFonts w:ascii="宋体" w:eastAsia="宋体" w:hAnsi="宋体" w:hint="eastAsia"/>
          <w:sz w:val="44"/>
          <w:szCs w:val="44"/>
        </w:rPr>
        <w:t>自然山水型</w:t>
      </w:r>
      <w:r w:rsidR="006F31A0" w:rsidRPr="003A4D53">
        <w:rPr>
          <w:rFonts w:ascii="宋体" w:eastAsia="宋体" w:hAnsi="宋体" w:hint="eastAsia"/>
          <w:sz w:val="44"/>
          <w:szCs w:val="44"/>
        </w:rPr>
        <w:t>）自然村</w:t>
      </w:r>
      <w:r w:rsidR="006F31A0" w:rsidRPr="003A4D53">
        <w:rPr>
          <w:rFonts w:ascii="宋体" w:eastAsia="宋体" w:hAnsi="宋体" w:hint="eastAsia"/>
          <w:sz w:val="44"/>
          <w:szCs w:val="44"/>
        </w:rPr>
        <w:cr/>
        <w:t>村庄规划说明书</w:t>
      </w:r>
    </w:p>
    <w:p w:rsidR="00C60DD8" w:rsidRPr="003A4D53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3A4D53">
        <w:rPr>
          <w:rFonts w:ascii="宋体" w:eastAsia="宋体" w:hAnsi="宋体" w:cs="FZFSK--GBK1-0" w:hint="eastAsia"/>
          <w:b/>
          <w:kern w:val="0"/>
          <w:sz w:val="32"/>
          <w:szCs w:val="32"/>
        </w:rPr>
        <w:t>总则</w:t>
      </w:r>
    </w:p>
    <w:p w:rsidR="00C60DD8" w:rsidRPr="003A4D53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政策背景</w:t>
      </w:r>
    </w:p>
    <w:p w:rsidR="00C60DD8" w:rsidRPr="003A4D53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proofErr w:type="gramStart"/>
      <w:r w:rsidR="008B6CFD" w:rsidRPr="003A4D53">
        <w:rPr>
          <w:rFonts w:ascii="宋体" w:eastAsia="宋体" w:hAnsi="宋体" w:hint="eastAsia"/>
          <w:sz w:val="32"/>
          <w:szCs w:val="32"/>
        </w:rPr>
        <w:t>岩帅镇</w:t>
      </w:r>
      <w:proofErr w:type="gramEnd"/>
      <w:r w:rsidR="00D7548B" w:rsidRPr="003A4D53">
        <w:rPr>
          <w:rFonts w:ascii="宋体" w:eastAsia="宋体" w:hAnsi="宋体" w:hint="eastAsia"/>
          <w:sz w:val="32"/>
          <w:szCs w:val="32"/>
        </w:rPr>
        <w:t>黄果</w:t>
      </w:r>
      <w:r w:rsidR="008B6CFD" w:rsidRPr="003A4D53">
        <w:rPr>
          <w:rFonts w:ascii="宋体" w:eastAsia="宋体" w:hAnsi="宋体" w:hint="eastAsia"/>
          <w:sz w:val="32"/>
          <w:szCs w:val="32"/>
        </w:rPr>
        <w:t>村</w:t>
      </w:r>
      <w:proofErr w:type="gramStart"/>
      <w:r w:rsidR="00D7548B" w:rsidRPr="003A4D53">
        <w:rPr>
          <w:rFonts w:ascii="宋体" w:eastAsia="宋体" w:hAnsi="宋体" w:hint="eastAsia"/>
          <w:sz w:val="32"/>
          <w:szCs w:val="32"/>
        </w:rPr>
        <w:t>茸木朵协</w:t>
      </w:r>
      <w:r w:rsidRPr="003A4D53">
        <w:rPr>
          <w:rFonts w:ascii="宋体" w:eastAsia="宋体" w:hAnsi="宋体" w:hint="eastAsia"/>
          <w:sz w:val="32"/>
          <w:szCs w:val="32"/>
        </w:rPr>
        <w:t>自然村</w:t>
      </w:r>
      <w:proofErr w:type="gramEnd"/>
      <w:r w:rsidRPr="003A4D53">
        <w:rPr>
          <w:rFonts w:ascii="宋体" w:eastAsia="宋体" w:hAnsi="宋体" w:hint="eastAsia"/>
          <w:sz w:val="32"/>
          <w:szCs w:val="32"/>
        </w:rPr>
        <w:t>村庄规划。</w:t>
      </w:r>
    </w:p>
    <w:p w:rsidR="00C60DD8" w:rsidRPr="003A4D53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该自然村规划经2019年</w:t>
      </w:r>
      <w:r w:rsidR="007E5331">
        <w:rPr>
          <w:rFonts w:ascii="宋体" w:eastAsia="宋体" w:hAnsi="宋体" w:hint="eastAsia"/>
          <w:sz w:val="32"/>
          <w:szCs w:val="32"/>
          <w:u w:val="single"/>
        </w:rPr>
        <w:t>4</w:t>
      </w:r>
      <w:r w:rsidRPr="003A4D53">
        <w:rPr>
          <w:rFonts w:ascii="宋体" w:eastAsia="宋体" w:hAnsi="宋体" w:hint="eastAsia"/>
          <w:sz w:val="32"/>
          <w:szCs w:val="32"/>
        </w:rPr>
        <w:t>月</w:t>
      </w:r>
      <w:r w:rsidR="007E5331">
        <w:rPr>
          <w:rFonts w:ascii="宋体" w:eastAsia="宋体" w:hAnsi="宋体" w:hint="eastAsia"/>
          <w:sz w:val="32"/>
          <w:szCs w:val="32"/>
          <w:u w:val="single"/>
        </w:rPr>
        <w:t>28</w:t>
      </w:r>
      <w:r w:rsidRPr="003A4D53">
        <w:rPr>
          <w:rFonts w:ascii="宋体" w:eastAsia="宋体" w:hAnsi="宋体" w:hint="eastAsia"/>
          <w:sz w:val="32"/>
          <w:szCs w:val="32"/>
        </w:rPr>
        <w:t>日自然村村民代表会议审议表决通过。</w:t>
      </w:r>
    </w:p>
    <w:p w:rsidR="00C60DD8" w:rsidRPr="003A4D53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规划期限</w:t>
      </w:r>
      <w:bookmarkStart w:id="0" w:name="_GoBack"/>
      <w:bookmarkEnd w:id="0"/>
    </w:p>
    <w:p w:rsidR="00C60DD8" w:rsidRPr="003A4D53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近期：2019—2022年，远期：2022—2035年。</w:t>
      </w:r>
    </w:p>
    <w:p w:rsidR="00C60DD8" w:rsidRPr="003A4D53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3A4D53">
        <w:rPr>
          <w:rFonts w:ascii="宋体" w:eastAsia="宋体" w:hAnsi="宋体" w:cs="FZFSK--GBK1-0" w:hint="eastAsia"/>
          <w:b/>
          <w:kern w:val="0"/>
          <w:sz w:val="32"/>
          <w:szCs w:val="32"/>
        </w:rPr>
        <w:t>村庄基本情况</w:t>
      </w:r>
    </w:p>
    <w:p w:rsidR="00F14881" w:rsidRPr="003A4D53" w:rsidRDefault="00F14881" w:rsidP="00F1488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自然状况：</w:t>
      </w:r>
      <w:r w:rsidR="00D7548B" w:rsidRPr="003A4D53">
        <w:rPr>
          <w:rFonts w:ascii="宋体" w:eastAsia="宋体" w:hAnsi="宋体" w:hint="eastAsia"/>
          <w:sz w:val="32"/>
          <w:szCs w:val="32"/>
        </w:rPr>
        <w:t>属于山区。距离村委会8.00公里,距离镇12.00公里，国土面积4.06平方公里，海拔1400.00米，年平均气温25.00℃，年降水量1300.00毫米，适宜种植水稻包谷等农作物</w:t>
      </w:r>
      <w:r w:rsidRPr="003A4D53">
        <w:rPr>
          <w:rFonts w:ascii="宋体" w:eastAsia="宋体" w:hAnsi="宋体" w:hint="eastAsia"/>
          <w:sz w:val="32"/>
          <w:szCs w:val="32"/>
        </w:rPr>
        <w:t>。</w:t>
      </w:r>
    </w:p>
    <w:p w:rsidR="00F14881" w:rsidRPr="003A4D53" w:rsidRDefault="00F14881" w:rsidP="00D7548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经济社会状况：</w:t>
      </w:r>
      <w:r w:rsidR="00D7548B" w:rsidRPr="003A4D53">
        <w:rPr>
          <w:rFonts w:ascii="宋体" w:eastAsia="宋体" w:hAnsi="宋体" w:hint="eastAsia"/>
          <w:sz w:val="32"/>
          <w:szCs w:val="32"/>
        </w:rPr>
        <w:t>有耕地1105.00亩，其中人均耕地5.14</w:t>
      </w:r>
      <w:r w:rsidR="00D7548B" w:rsidRPr="003A4D53">
        <w:rPr>
          <w:rFonts w:ascii="宋体" w:eastAsia="宋体" w:hAnsi="宋体" w:hint="eastAsia"/>
          <w:sz w:val="32"/>
          <w:szCs w:val="32"/>
        </w:rPr>
        <w:lastRenderedPageBreak/>
        <w:t>亩；有林地2400.00亩。全村</w:t>
      </w:r>
      <w:proofErr w:type="gramStart"/>
      <w:r w:rsidR="00D7548B" w:rsidRPr="003A4D53">
        <w:rPr>
          <w:rFonts w:ascii="宋体" w:eastAsia="宋体" w:hAnsi="宋体" w:hint="eastAsia"/>
          <w:sz w:val="32"/>
          <w:szCs w:val="32"/>
        </w:rPr>
        <w:t>辖</w:t>
      </w:r>
      <w:proofErr w:type="gramEnd"/>
      <w:r w:rsidR="00D7548B" w:rsidRPr="003A4D53">
        <w:rPr>
          <w:rFonts w:ascii="宋体" w:eastAsia="宋体" w:hAnsi="宋体" w:hint="eastAsia"/>
          <w:sz w:val="32"/>
          <w:szCs w:val="32"/>
        </w:rPr>
        <w:t>1个村民小组，有农户59户，有乡村人口215人，其中农业人口215人，劳动力125人，其中从事第一产业人数105人。2016年全村经济总收入256.65万元，农民人均纯收入8678.00元。农民收入主要以种植业为主</w:t>
      </w:r>
      <w:r w:rsidRPr="003A4D53">
        <w:rPr>
          <w:rFonts w:ascii="宋体" w:eastAsia="宋体" w:hAnsi="宋体" w:hint="eastAsia"/>
          <w:sz w:val="32"/>
          <w:szCs w:val="32"/>
        </w:rPr>
        <w:t>。</w:t>
      </w:r>
    </w:p>
    <w:p w:rsidR="00C60DD8" w:rsidRPr="003A4D53" w:rsidRDefault="00F14881" w:rsidP="00F1488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产业结构现状：</w:t>
      </w:r>
      <w:r w:rsidR="00D7548B" w:rsidRPr="003A4D53">
        <w:rPr>
          <w:rFonts w:ascii="宋体" w:eastAsia="宋体" w:hAnsi="宋体" w:hint="eastAsia"/>
          <w:sz w:val="32"/>
          <w:szCs w:val="32"/>
        </w:rPr>
        <w:t>黄果</w:t>
      </w:r>
      <w:r w:rsidRPr="003A4D53">
        <w:rPr>
          <w:rFonts w:ascii="宋体" w:eastAsia="宋体" w:hAnsi="宋体" w:hint="eastAsia"/>
          <w:sz w:val="32"/>
          <w:szCs w:val="32"/>
        </w:rPr>
        <w:t>村社会发展程度较低，是一个典型的半山区农业村，主要以发展</w:t>
      </w:r>
      <w:r w:rsidR="00D7548B" w:rsidRPr="003A4D53">
        <w:rPr>
          <w:rFonts w:ascii="宋体" w:eastAsia="宋体" w:hAnsi="宋体" w:hint="eastAsia"/>
          <w:sz w:val="32"/>
          <w:szCs w:val="32"/>
        </w:rPr>
        <w:t>核桃、茶叶</w:t>
      </w:r>
      <w:r w:rsidRPr="003A4D53">
        <w:rPr>
          <w:rFonts w:ascii="宋体" w:eastAsia="宋体" w:hAnsi="宋体" w:hint="eastAsia"/>
          <w:sz w:val="32"/>
          <w:szCs w:val="32"/>
        </w:rPr>
        <w:t>、牲畜业为主。</w:t>
      </w:r>
    </w:p>
    <w:p w:rsidR="00B47788" w:rsidRPr="003A4D53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3A4D53">
        <w:rPr>
          <w:rFonts w:ascii="宋体" w:eastAsia="宋体" w:hAnsi="宋体" w:cs="FZFSK--GBK1-0" w:hint="eastAsia"/>
          <w:b/>
          <w:kern w:val="0"/>
          <w:sz w:val="32"/>
          <w:szCs w:val="32"/>
        </w:rPr>
        <w:t>村庄</w:t>
      </w:r>
      <w:r w:rsidR="00C60DD8" w:rsidRPr="003A4D53">
        <w:rPr>
          <w:rFonts w:ascii="宋体" w:eastAsia="宋体" w:hAnsi="宋体" w:cs="FZFSK--GBK1-0" w:hint="eastAsia"/>
          <w:b/>
          <w:kern w:val="0"/>
          <w:sz w:val="32"/>
          <w:szCs w:val="32"/>
        </w:rPr>
        <w:t>特色</w:t>
      </w:r>
    </w:p>
    <w:p w:rsidR="00EC0A3E" w:rsidRPr="003A4D53" w:rsidRDefault="008B6CFD" w:rsidP="0062581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 w:rsidR="00C60DD8" w:rsidRPr="003A4D53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3A4D53">
        <w:rPr>
          <w:rFonts w:ascii="宋体" w:eastAsia="宋体" w:hAnsi="宋体" w:cs="FZFSK--GBK1-0" w:hint="eastAsia"/>
          <w:b/>
          <w:kern w:val="0"/>
          <w:sz w:val="32"/>
          <w:szCs w:val="32"/>
        </w:rPr>
        <w:t>定位定性</w:t>
      </w:r>
    </w:p>
    <w:p w:rsidR="00F05EF3" w:rsidRPr="003A4D53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规划以实现乡村振兴为目标，依托种植、养殖基础打造集体经济产业，形成产业稳健与村庄建设相互融合发展村寨，让村民充分参与到村寨的新一轮建设中。</w:t>
      </w:r>
    </w:p>
    <w:p w:rsidR="00F05EF3" w:rsidRPr="003A4D53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开展回乡规划建设新农村，让</w:t>
      </w:r>
      <w:r w:rsidRPr="003A4D53">
        <w:rPr>
          <w:rFonts w:ascii="宋体" w:eastAsia="宋体" w:hAnsi="宋体"/>
          <w:sz w:val="32"/>
          <w:szCs w:val="32"/>
        </w:rPr>
        <w:t>农民增收、农业发展、农村稳定</w:t>
      </w:r>
      <w:r w:rsidRPr="003A4D53">
        <w:rPr>
          <w:rFonts w:ascii="宋体" w:eastAsia="宋体" w:hAnsi="宋体" w:hint="eastAsia"/>
          <w:sz w:val="32"/>
          <w:szCs w:val="32"/>
        </w:rPr>
        <w:t>。实现</w:t>
      </w:r>
      <w:r w:rsidRPr="003A4D53">
        <w:rPr>
          <w:rFonts w:ascii="宋体" w:eastAsia="宋体" w:hAnsi="宋体"/>
          <w:sz w:val="32"/>
          <w:szCs w:val="32"/>
        </w:rPr>
        <w:t>农业产业化经营、农业新型化、功能多元化及人本化；</w:t>
      </w:r>
      <w:r w:rsidRPr="003A4D53">
        <w:rPr>
          <w:rFonts w:ascii="宋体" w:eastAsia="宋体" w:hAnsi="宋体" w:hint="eastAsia"/>
          <w:sz w:val="32"/>
          <w:szCs w:val="32"/>
        </w:rPr>
        <w:t>发展</w:t>
      </w:r>
      <w:r w:rsidRPr="003A4D53">
        <w:rPr>
          <w:rFonts w:ascii="宋体" w:eastAsia="宋体" w:hAnsi="宋体"/>
          <w:sz w:val="32"/>
          <w:szCs w:val="32"/>
        </w:rPr>
        <w:t>农村城镇化及社区化、均等化、农场化；</w:t>
      </w:r>
      <w:r w:rsidRPr="003A4D53">
        <w:rPr>
          <w:rFonts w:ascii="宋体" w:eastAsia="宋体" w:hAnsi="宋体" w:hint="eastAsia"/>
          <w:sz w:val="32"/>
          <w:szCs w:val="32"/>
        </w:rPr>
        <w:t>创新</w:t>
      </w:r>
      <w:r w:rsidRPr="003A4D53">
        <w:rPr>
          <w:rFonts w:ascii="宋体" w:eastAsia="宋体" w:hAnsi="宋体"/>
          <w:sz w:val="32"/>
          <w:szCs w:val="32"/>
        </w:rPr>
        <w:t>农民新型非农化、职业化。</w:t>
      </w:r>
    </w:p>
    <w:p w:rsidR="00B47788" w:rsidRPr="003A4D53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村庄环境优美、生态和谐依据自身条件将本次规划定位</w:t>
      </w:r>
      <w:r w:rsidRPr="003A4D53">
        <w:rPr>
          <w:rFonts w:ascii="宋体" w:eastAsia="宋体" w:hAnsi="宋体" w:hint="eastAsia"/>
          <w:sz w:val="32"/>
          <w:szCs w:val="32"/>
        </w:rPr>
        <w:lastRenderedPageBreak/>
        <w:t>为</w:t>
      </w:r>
      <w:r w:rsidR="00B47788" w:rsidRPr="003A4D53">
        <w:rPr>
          <w:rFonts w:ascii="宋体" w:eastAsia="宋体" w:hAnsi="宋体" w:hint="eastAsia"/>
          <w:sz w:val="32"/>
          <w:szCs w:val="32"/>
        </w:rPr>
        <w:t>：</w:t>
      </w:r>
      <w:r w:rsidR="00770F3E" w:rsidRPr="003A4D53">
        <w:rPr>
          <w:rFonts w:ascii="宋体" w:eastAsia="宋体" w:hAnsi="宋体" w:hint="eastAsia"/>
          <w:sz w:val="32"/>
          <w:szCs w:val="32"/>
        </w:rPr>
        <w:t>自然山水型</w:t>
      </w:r>
      <w:r w:rsidR="00B47788" w:rsidRPr="003A4D53">
        <w:rPr>
          <w:rFonts w:ascii="宋体" w:eastAsia="宋体" w:hAnsi="宋体" w:hint="eastAsia"/>
          <w:sz w:val="32"/>
          <w:szCs w:val="32"/>
        </w:rPr>
        <w:t>。</w:t>
      </w:r>
    </w:p>
    <w:p w:rsidR="00C60DD8" w:rsidRPr="003A4D53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3A4D53">
        <w:rPr>
          <w:rFonts w:ascii="宋体" w:eastAsia="宋体" w:hAnsi="宋体" w:cs="FZFSK--GBK1-0" w:hint="eastAsia"/>
          <w:b/>
          <w:kern w:val="0"/>
          <w:sz w:val="32"/>
          <w:szCs w:val="32"/>
        </w:rPr>
        <w:t>保护规划</w:t>
      </w:r>
    </w:p>
    <w:p w:rsidR="00877E5B" w:rsidRPr="003A4D53" w:rsidRDefault="001477F6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村庄发展</w:t>
      </w:r>
      <w:r w:rsidR="00A63C75" w:rsidRPr="003A4D53">
        <w:rPr>
          <w:rFonts w:ascii="宋体" w:eastAsia="宋体" w:hAnsi="宋体" w:hint="eastAsia"/>
          <w:sz w:val="32"/>
          <w:szCs w:val="32"/>
        </w:rPr>
        <w:t>依托生态文明建设，保护</w:t>
      </w:r>
      <w:r w:rsidR="00B14F84" w:rsidRPr="003A4D53">
        <w:rPr>
          <w:rFonts w:ascii="宋体" w:eastAsia="宋体" w:hAnsi="宋体" w:hint="eastAsia"/>
          <w:sz w:val="32"/>
          <w:szCs w:val="32"/>
        </w:rPr>
        <w:t>佤族文化</w:t>
      </w:r>
      <w:r w:rsidR="00A63C75" w:rsidRPr="003A4D53">
        <w:rPr>
          <w:rFonts w:ascii="宋体" w:eastAsia="宋体" w:hAnsi="宋体" w:hint="eastAsia"/>
          <w:sz w:val="32"/>
          <w:szCs w:val="32"/>
        </w:rPr>
        <w:t>，保护生态环境、保护绿水青山。</w:t>
      </w:r>
    </w:p>
    <w:p w:rsidR="00877E5B" w:rsidRPr="003A4D53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保护生态环境，严格遵守法律法规，保护生态红线，保护基本农田。</w:t>
      </w:r>
    </w:p>
    <w:p w:rsidR="00877E5B" w:rsidRPr="003A4D53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保护民族风俗，对村庄山神、水源林、墓地等划定保护区域。</w:t>
      </w:r>
    </w:p>
    <w:p w:rsidR="00B47788" w:rsidRPr="003A4D53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保护历史传承，</w:t>
      </w:r>
      <w:r w:rsidR="00B14F84" w:rsidRPr="003A4D53">
        <w:rPr>
          <w:rFonts w:ascii="宋体" w:eastAsia="宋体" w:hAnsi="宋体" w:hint="eastAsia"/>
          <w:sz w:val="32"/>
          <w:szCs w:val="32"/>
        </w:rPr>
        <w:t>对古树、古庙、古井、古民居、古道、古遗迹等历史物质文化遗产，民族风俗、民族歌舞、民族文化、历史传说、手艺传承、民族乐器等非物质文化遗产</w:t>
      </w:r>
      <w:r w:rsidRPr="003A4D53">
        <w:rPr>
          <w:rFonts w:ascii="宋体" w:eastAsia="宋体" w:hAnsi="宋体" w:hint="eastAsia"/>
          <w:sz w:val="32"/>
          <w:szCs w:val="32"/>
        </w:rPr>
        <w:t>进行</w:t>
      </w:r>
      <w:r w:rsidR="00B14F84" w:rsidRPr="003A4D53">
        <w:rPr>
          <w:rFonts w:ascii="宋体" w:eastAsia="宋体" w:hAnsi="宋体" w:hint="eastAsia"/>
          <w:sz w:val="32"/>
          <w:szCs w:val="32"/>
        </w:rPr>
        <w:t>保护</w:t>
      </w:r>
      <w:r w:rsidRPr="003A4D53">
        <w:rPr>
          <w:rFonts w:ascii="宋体" w:eastAsia="宋体" w:hAnsi="宋体" w:hint="eastAsia"/>
          <w:sz w:val="32"/>
          <w:szCs w:val="32"/>
        </w:rPr>
        <w:t>与</w:t>
      </w:r>
      <w:r w:rsidR="00B14F84" w:rsidRPr="003A4D53">
        <w:rPr>
          <w:rFonts w:ascii="宋体" w:eastAsia="宋体" w:hAnsi="宋体" w:hint="eastAsia"/>
          <w:sz w:val="32"/>
          <w:szCs w:val="32"/>
        </w:rPr>
        <w:t>传承。</w:t>
      </w:r>
    </w:p>
    <w:p w:rsidR="00C60DD8" w:rsidRPr="003A4D53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3A4D53">
        <w:rPr>
          <w:rFonts w:ascii="宋体" w:eastAsia="宋体" w:hAnsi="宋体" w:cs="FZFSK--GBK1-0" w:hint="eastAsia"/>
          <w:b/>
          <w:kern w:val="0"/>
          <w:sz w:val="32"/>
          <w:szCs w:val="32"/>
        </w:rPr>
        <w:t>特色风貌</w:t>
      </w:r>
    </w:p>
    <w:p w:rsidR="00877E5B" w:rsidRPr="003A4D53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规划力求将山水、田园、绿化、村寨各项建设用地有机地融为一体。在使用民族风貌特色的同时，更注重对规划特色的挖掘，力求通过规划来创造和体现出</w:t>
      </w:r>
      <w:r w:rsidR="00D7548B" w:rsidRPr="003A4D53">
        <w:rPr>
          <w:rFonts w:ascii="宋体" w:eastAsia="宋体" w:hAnsi="宋体" w:hint="eastAsia"/>
          <w:sz w:val="32"/>
          <w:szCs w:val="32"/>
        </w:rPr>
        <w:t>黄果</w:t>
      </w:r>
      <w:r w:rsidR="008B6CFD" w:rsidRPr="003A4D53">
        <w:rPr>
          <w:rFonts w:ascii="宋体" w:eastAsia="宋体" w:hAnsi="宋体" w:hint="eastAsia"/>
          <w:sz w:val="32"/>
          <w:szCs w:val="32"/>
        </w:rPr>
        <w:t>村</w:t>
      </w:r>
      <w:r w:rsidRPr="003A4D53">
        <w:rPr>
          <w:rFonts w:ascii="宋体" w:eastAsia="宋体" w:hAnsi="宋体" w:hint="eastAsia"/>
          <w:sz w:val="32"/>
          <w:szCs w:val="32"/>
        </w:rPr>
        <w:t>俊秀的自然风光。</w:t>
      </w:r>
    </w:p>
    <w:p w:rsidR="00877E5B" w:rsidRPr="003A4D53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通过对现状地形的分析和功能的布局，将绿地、自然景观和建设用地有机结合，形成绿在村中心，房由土里长，村被田园围的景致，充分发掘和创造出</w:t>
      </w:r>
      <w:r w:rsidR="00D7548B" w:rsidRPr="003A4D53">
        <w:rPr>
          <w:rFonts w:ascii="宋体" w:eastAsia="宋体" w:hAnsi="宋体" w:hint="eastAsia"/>
          <w:sz w:val="32"/>
          <w:szCs w:val="32"/>
        </w:rPr>
        <w:t>黄果</w:t>
      </w:r>
      <w:r w:rsidR="008B6CFD" w:rsidRPr="003A4D53">
        <w:rPr>
          <w:rFonts w:ascii="宋体" w:eastAsia="宋体" w:hAnsi="宋体" w:hint="eastAsia"/>
          <w:sz w:val="32"/>
          <w:szCs w:val="32"/>
        </w:rPr>
        <w:t>村</w:t>
      </w:r>
      <w:r w:rsidRPr="003A4D53">
        <w:rPr>
          <w:rFonts w:ascii="宋体" w:eastAsia="宋体" w:hAnsi="宋体" w:hint="eastAsia"/>
          <w:sz w:val="32"/>
          <w:szCs w:val="32"/>
        </w:rPr>
        <w:t>独具魅力的景观特色和清新宜人的居住环境。</w:t>
      </w:r>
    </w:p>
    <w:p w:rsidR="00877E5B" w:rsidRPr="003A4D53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在建筑方面，保持沧源佤族特色建筑风格，将佤族特色</w:t>
      </w:r>
      <w:r w:rsidRPr="003A4D53">
        <w:rPr>
          <w:rFonts w:ascii="宋体" w:eastAsia="宋体" w:hAnsi="宋体" w:hint="eastAsia"/>
          <w:sz w:val="32"/>
          <w:szCs w:val="32"/>
        </w:rPr>
        <w:lastRenderedPageBreak/>
        <w:t>的民居文化融合在村寨建设之中，通过合理的规划和精心的设计，使得村寨的民族特色景观和生态农业，得以充分展现，同时向人们展现出一个环境优美、和谐富足、景色秀丽又具有地方特色的宜居型村庄形象。</w:t>
      </w:r>
    </w:p>
    <w:p w:rsidR="00877E5B" w:rsidRPr="003A4D53" w:rsidRDefault="00877E5B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3A4D53">
        <w:rPr>
          <w:rFonts w:ascii="宋体" w:eastAsia="宋体" w:hAnsi="宋体" w:cs="FZFSK--GBK1-0" w:hint="eastAsia"/>
          <w:b/>
          <w:kern w:val="0"/>
          <w:sz w:val="32"/>
          <w:szCs w:val="32"/>
        </w:rPr>
        <w:t>村庄建设规划</w:t>
      </w:r>
    </w:p>
    <w:p w:rsidR="008B4D81" w:rsidRPr="003A4D53" w:rsidRDefault="008B4D81" w:rsidP="008B4D8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3A4D53">
        <w:rPr>
          <w:rFonts w:ascii="宋体" w:eastAsia="宋体" w:hAnsi="宋体" w:hint="eastAsia"/>
          <w:b/>
          <w:sz w:val="32"/>
          <w:szCs w:val="32"/>
        </w:rPr>
        <w:t>投资</w:t>
      </w:r>
      <w:r w:rsidR="009D2AD0" w:rsidRPr="003A4D53">
        <w:rPr>
          <w:rFonts w:ascii="宋体" w:eastAsia="宋体" w:hAnsi="宋体" w:hint="eastAsia"/>
          <w:b/>
          <w:sz w:val="32"/>
          <w:szCs w:val="32"/>
        </w:rPr>
        <w:t>概况</w:t>
      </w:r>
    </w:p>
    <w:p w:rsidR="00877E5B" w:rsidRPr="003A4D53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项目计划投资金</w:t>
      </w:r>
      <w:r w:rsidR="00CA7830" w:rsidRPr="003A4D53">
        <w:rPr>
          <w:rFonts w:ascii="宋体" w:eastAsia="宋体" w:hAnsi="宋体"/>
          <w:sz w:val="32"/>
          <w:szCs w:val="32"/>
        </w:rPr>
        <w:t>1260.7</w:t>
      </w:r>
      <w:r w:rsidRPr="003A4D53">
        <w:rPr>
          <w:rFonts w:ascii="宋体" w:eastAsia="宋体" w:hAnsi="宋体" w:hint="eastAsia"/>
          <w:sz w:val="32"/>
          <w:szCs w:val="32"/>
        </w:rPr>
        <w:t>万元，其中：上级补助</w:t>
      </w:r>
      <w:r w:rsidR="00CA7830" w:rsidRPr="003A4D53">
        <w:rPr>
          <w:rFonts w:ascii="宋体" w:eastAsia="宋体" w:hAnsi="宋体"/>
          <w:sz w:val="32"/>
          <w:szCs w:val="32"/>
        </w:rPr>
        <w:t>1141.7</w:t>
      </w:r>
      <w:r w:rsidRPr="003A4D53">
        <w:rPr>
          <w:rFonts w:ascii="宋体" w:eastAsia="宋体" w:hAnsi="宋体" w:hint="eastAsia"/>
          <w:sz w:val="32"/>
          <w:szCs w:val="32"/>
        </w:rPr>
        <w:t>万元，群众自筹</w:t>
      </w:r>
      <w:r w:rsidR="00CA7830" w:rsidRPr="003A4D53">
        <w:rPr>
          <w:rFonts w:ascii="宋体" w:eastAsia="宋体" w:hAnsi="宋体"/>
          <w:sz w:val="32"/>
          <w:szCs w:val="32"/>
        </w:rPr>
        <w:t>119</w:t>
      </w:r>
      <w:r w:rsidRPr="003A4D53">
        <w:rPr>
          <w:rFonts w:ascii="宋体" w:eastAsia="宋体" w:hAnsi="宋体" w:hint="eastAsia"/>
          <w:sz w:val="32"/>
          <w:szCs w:val="32"/>
        </w:rPr>
        <w:t>万元。</w:t>
      </w:r>
    </w:p>
    <w:p w:rsidR="008B4D81" w:rsidRPr="003A4D53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3A4D53">
        <w:rPr>
          <w:rFonts w:ascii="宋体" w:eastAsia="宋体" w:hAnsi="宋体" w:hint="eastAsia"/>
          <w:b/>
          <w:sz w:val="32"/>
          <w:szCs w:val="32"/>
        </w:rPr>
        <w:t>道路交通</w:t>
      </w:r>
      <w:r w:rsidR="009D2AD0" w:rsidRPr="003A4D53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3A4D53" w:rsidRDefault="00877E5B" w:rsidP="00877E5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概算总投资</w:t>
      </w:r>
      <w:r w:rsidR="00CA7830" w:rsidRPr="003A4D53">
        <w:rPr>
          <w:rFonts w:ascii="宋体" w:eastAsia="宋体" w:hAnsi="宋体"/>
          <w:sz w:val="32"/>
          <w:szCs w:val="32"/>
        </w:rPr>
        <w:t>72.43</w:t>
      </w:r>
      <w:r w:rsidRPr="003A4D53">
        <w:rPr>
          <w:rFonts w:ascii="宋体" w:eastAsia="宋体" w:hAnsi="宋体" w:hint="eastAsia"/>
          <w:sz w:val="32"/>
          <w:szCs w:val="32"/>
        </w:rPr>
        <w:t>万元。</w:t>
      </w:r>
    </w:p>
    <w:p w:rsidR="00CA7830" w:rsidRPr="003A4D53" w:rsidRDefault="00CA7830" w:rsidP="00CA7830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1#道路，混凝土硬化，长120m，宽度3.5m，厚度20cm，面积420平方米，投资单价200元/平方米，概算投资8.4万元。</w:t>
      </w:r>
    </w:p>
    <w:p w:rsidR="00CA7830" w:rsidRPr="003A4D53" w:rsidRDefault="00CA7830" w:rsidP="00CA7830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2#道路，混凝土硬化，长320m，宽度3.5m，厚度20cm，面积1120平方米，投资单价200元/平方米，概算投资16.8万元。</w:t>
      </w:r>
    </w:p>
    <w:p w:rsidR="00CA7830" w:rsidRPr="003A4D53" w:rsidRDefault="00CA7830" w:rsidP="00CA7830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3#入户路，混凝土硬化，长270m，宽度3m，厚度15cm，面积810平方米，投资单价150元/平方米，概算投资12.15万元。</w:t>
      </w:r>
    </w:p>
    <w:p w:rsidR="00CA7830" w:rsidRPr="003A4D53" w:rsidRDefault="00CA7830" w:rsidP="00CA7830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4#入户路，混凝土硬化，长220m，宽度3m，厚度15cm，面积660平方米，投资单价150元/平方米，概算投资9.9万元。</w:t>
      </w:r>
    </w:p>
    <w:p w:rsidR="00CA7830" w:rsidRPr="003A4D53" w:rsidRDefault="00CA7830" w:rsidP="00CA7830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lastRenderedPageBreak/>
        <w:t>5#道路，混凝土硬化，长50m，宽度3.5m，厚度20cm，面积175平方米，投资单价150元/平方米，概算投资2.63万元。</w:t>
      </w:r>
    </w:p>
    <w:p w:rsidR="00CA7830" w:rsidRPr="003A4D53" w:rsidRDefault="00CA7830" w:rsidP="00CA7830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6#入户路，混凝土硬化，长80m，宽度3m，厚度15cm，面积240平方米，投资单价150元/平方米，概算投资3.6万元。</w:t>
      </w:r>
    </w:p>
    <w:p w:rsidR="00CA7830" w:rsidRPr="003A4D53" w:rsidRDefault="00CA7830" w:rsidP="00CA7830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7#入户路，混凝土硬化，长210m，宽度3m，厚度15cm，面积630平方米，投资单价150元/平方米，概算投资9.45万元。</w:t>
      </w:r>
    </w:p>
    <w:p w:rsidR="009C39A8" w:rsidRPr="003A4D53" w:rsidRDefault="00CA7830" w:rsidP="00CA7830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8#道路，混凝土硬化，长150m，宽度3.5m，厚度20cm，面积525平方米，投资单价200元/平方米，概算投资10.5万元</w:t>
      </w:r>
      <w:r w:rsidR="00F14881" w:rsidRPr="003A4D53">
        <w:rPr>
          <w:rFonts w:ascii="宋体" w:eastAsia="宋体" w:hAnsi="宋体" w:hint="eastAsia"/>
          <w:sz w:val="32"/>
          <w:szCs w:val="32"/>
        </w:rPr>
        <w:t>。</w:t>
      </w:r>
    </w:p>
    <w:p w:rsidR="009D2AD0" w:rsidRPr="003A4D53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3A4D53">
        <w:rPr>
          <w:rFonts w:ascii="宋体" w:eastAsia="宋体" w:hAnsi="宋体" w:hint="eastAsia"/>
          <w:b/>
          <w:sz w:val="32"/>
          <w:szCs w:val="32"/>
        </w:rPr>
        <w:t>供水工程建设</w:t>
      </w:r>
    </w:p>
    <w:p w:rsidR="009D2AD0" w:rsidRPr="003A4D53" w:rsidRDefault="009D2AD0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概算总投资</w:t>
      </w:r>
      <w:r w:rsidR="00CA7830" w:rsidRPr="003A4D53">
        <w:rPr>
          <w:rFonts w:ascii="宋体" w:eastAsia="宋体" w:hAnsi="宋体"/>
          <w:sz w:val="32"/>
          <w:szCs w:val="32"/>
        </w:rPr>
        <w:t>45</w:t>
      </w:r>
      <w:r w:rsidR="004C116E" w:rsidRPr="003A4D53">
        <w:rPr>
          <w:rFonts w:ascii="宋体" w:eastAsia="宋体" w:hAnsi="宋体" w:hint="eastAsia"/>
          <w:sz w:val="32"/>
          <w:szCs w:val="32"/>
        </w:rPr>
        <w:t>万</w:t>
      </w:r>
      <w:r w:rsidR="00B76DAC" w:rsidRPr="003A4D53">
        <w:rPr>
          <w:rFonts w:ascii="宋体" w:eastAsia="宋体" w:hAnsi="宋体" w:hint="eastAsia"/>
          <w:sz w:val="32"/>
          <w:szCs w:val="32"/>
        </w:rPr>
        <w:t>元</w:t>
      </w:r>
      <w:r w:rsidR="004C116E" w:rsidRPr="003A4D53">
        <w:rPr>
          <w:rFonts w:ascii="宋体" w:eastAsia="宋体" w:hAnsi="宋体" w:hint="eastAsia"/>
          <w:sz w:val="32"/>
          <w:szCs w:val="32"/>
        </w:rPr>
        <w:t>。</w:t>
      </w:r>
    </w:p>
    <w:p w:rsidR="00CA7830" w:rsidRPr="003A4D53" w:rsidRDefault="00CA7830" w:rsidP="00CA7830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实施人畜饮水工程1处，新建压力蓄水池150m³，概算投资15万元。</w:t>
      </w:r>
    </w:p>
    <w:p w:rsidR="00CA7830" w:rsidRPr="003A4D53" w:rsidRDefault="00CA7830" w:rsidP="00CA7830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架设100mm供水主管道长2700km，概算投资50万元。</w:t>
      </w:r>
    </w:p>
    <w:p w:rsidR="00877E5B" w:rsidRPr="003A4D53" w:rsidRDefault="00CA7830" w:rsidP="00CA7830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实施入户支管建设，管长0.6km，概算投资3万元</w:t>
      </w:r>
      <w:r w:rsidR="00954C4C" w:rsidRPr="003A4D53">
        <w:rPr>
          <w:rFonts w:ascii="宋体" w:eastAsia="宋体" w:hAnsi="宋体" w:hint="eastAsia"/>
          <w:sz w:val="32"/>
          <w:szCs w:val="32"/>
        </w:rPr>
        <w:t>。</w:t>
      </w:r>
    </w:p>
    <w:p w:rsidR="009D2AD0" w:rsidRPr="003A4D53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3A4D53">
        <w:rPr>
          <w:rFonts w:ascii="宋体" w:eastAsia="宋体" w:hAnsi="宋体" w:hint="eastAsia"/>
          <w:b/>
          <w:sz w:val="32"/>
          <w:szCs w:val="32"/>
        </w:rPr>
        <w:t>排水工程及污水处理设施建设</w:t>
      </w:r>
    </w:p>
    <w:p w:rsidR="00B76DAC" w:rsidRPr="003A4D53" w:rsidRDefault="00B76DAC" w:rsidP="00CA7830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概算总投资</w:t>
      </w:r>
      <w:r w:rsidR="00CA7830" w:rsidRPr="003A4D53">
        <w:rPr>
          <w:rFonts w:ascii="宋体" w:eastAsia="宋体" w:hAnsi="宋体"/>
          <w:sz w:val="32"/>
          <w:szCs w:val="32"/>
        </w:rPr>
        <w:t>115.2</w:t>
      </w:r>
      <w:r w:rsidRPr="003A4D53">
        <w:rPr>
          <w:rFonts w:ascii="宋体" w:eastAsia="宋体" w:hAnsi="宋体" w:hint="eastAsia"/>
          <w:sz w:val="32"/>
          <w:szCs w:val="32"/>
        </w:rPr>
        <w:t>万元。</w:t>
      </w:r>
    </w:p>
    <w:p w:rsidR="00CA7830" w:rsidRPr="003A4D53" w:rsidRDefault="00CA7830" w:rsidP="00CA7830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全村建设排水沟，全长2200m，设计标准管径300mm，每25米设置1个检查井，投资单价360元/m（含检查井），</w:t>
      </w:r>
      <w:r w:rsidRPr="003A4D53">
        <w:rPr>
          <w:rFonts w:ascii="宋体" w:eastAsia="宋体" w:hAnsi="宋体" w:hint="eastAsia"/>
          <w:sz w:val="32"/>
          <w:szCs w:val="32"/>
        </w:rPr>
        <w:lastRenderedPageBreak/>
        <w:t>概算投资79.2万元</w:t>
      </w:r>
    </w:p>
    <w:p w:rsidR="00CA7830" w:rsidRPr="003A4D53" w:rsidRDefault="00CA7830" w:rsidP="00CA7830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新建排污支管，总计长500m，直径15cm，投资单价120元/m，概算投资6万元</w:t>
      </w:r>
    </w:p>
    <w:p w:rsidR="00877E5B" w:rsidRPr="003A4D53" w:rsidRDefault="00CA7830" w:rsidP="00CA7830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新建生态氧化池1座，占地面积30平方米，计划投资30万元（</w:t>
      </w:r>
      <w:proofErr w:type="gramStart"/>
      <w:r w:rsidRPr="003A4D53">
        <w:rPr>
          <w:rFonts w:ascii="宋体" w:eastAsia="宋体" w:hAnsi="宋体" w:hint="eastAsia"/>
          <w:sz w:val="32"/>
          <w:szCs w:val="32"/>
        </w:rPr>
        <w:t>含土地</w:t>
      </w:r>
      <w:proofErr w:type="gramEnd"/>
      <w:r w:rsidRPr="003A4D53">
        <w:rPr>
          <w:rFonts w:ascii="宋体" w:eastAsia="宋体" w:hAnsi="宋体" w:hint="eastAsia"/>
          <w:sz w:val="32"/>
          <w:szCs w:val="32"/>
        </w:rPr>
        <w:t>补偿费）。</w:t>
      </w:r>
      <w:r w:rsidR="00954C4C" w:rsidRPr="003A4D53">
        <w:rPr>
          <w:rFonts w:ascii="宋体" w:eastAsia="宋体" w:hAnsi="宋体" w:hint="eastAsia"/>
          <w:sz w:val="32"/>
          <w:szCs w:val="32"/>
        </w:rPr>
        <w:t>。</w:t>
      </w:r>
    </w:p>
    <w:p w:rsidR="009D2AD0" w:rsidRPr="003A4D53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3A4D53">
        <w:rPr>
          <w:rFonts w:ascii="宋体" w:eastAsia="宋体" w:hAnsi="宋体" w:hint="eastAsia"/>
          <w:b/>
          <w:sz w:val="32"/>
          <w:szCs w:val="32"/>
        </w:rPr>
        <w:t>消防工程建设</w:t>
      </w:r>
    </w:p>
    <w:p w:rsidR="00B76DAC" w:rsidRPr="003A4D53" w:rsidRDefault="00B76DAC" w:rsidP="00B76DAC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概算总投资</w:t>
      </w:r>
      <w:r w:rsidR="00770F3E" w:rsidRPr="003A4D53">
        <w:rPr>
          <w:rFonts w:ascii="宋体" w:eastAsia="宋体" w:hAnsi="宋体" w:hint="eastAsia"/>
          <w:sz w:val="32"/>
          <w:szCs w:val="32"/>
        </w:rPr>
        <w:t>16.2</w:t>
      </w:r>
      <w:r w:rsidRPr="003A4D53">
        <w:rPr>
          <w:rFonts w:ascii="宋体" w:eastAsia="宋体" w:hAnsi="宋体" w:hint="eastAsia"/>
          <w:sz w:val="32"/>
          <w:szCs w:val="32"/>
        </w:rPr>
        <w:t>万元。</w:t>
      </w:r>
    </w:p>
    <w:p w:rsidR="00770F3E" w:rsidRPr="003A4D53" w:rsidRDefault="00770F3E" w:rsidP="00770F3E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实施建设室外消火栓4个，投资单价3000元/</w:t>
      </w:r>
      <w:proofErr w:type="gramStart"/>
      <w:r w:rsidRPr="003A4D53">
        <w:rPr>
          <w:rFonts w:ascii="宋体" w:eastAsia="宋体" w:hAnsi="宋体" w:hint="eastAsia"/>
          <w:sz w:val="32"/>
          <w:szCs w:val="32"/>
        </w:rPr>
        <w:t>个</w:t>
      </w:r>
      <w:proofErr w:type="gramEnd"/>
      <w:r w:rsidRPr="003A4D53">
        <w:rPr>
          <w:rFonts w:ascii="宋体" w:eastAsia="宋体" w:hAnsi="宋体" w:hint="eastAsia"/>
          <w:sz w:val="32"/>
          <w:szCs w:val="32"/>
        </w:rPr>
        <w:t>，概算投资1.2万元。</w:t>
      </w:r>
    </w:p>
    <w:p w:rsidR="00B76DAC" w:rsidRPr="003A4D53" w:rsidRDefault="00770F3E" w:rsidP="00770F3E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实施消防水池建设工程，建设消防水池1座，水池容量为200m³，概算投资为15万元。</w:t>
      </w:r>
    </w:p>
    <w:p w:rsidR="009D2AD0" w:rsidRPr="003A4D53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3A4D53">
        <w:rPr>
          <w:rFonts w:ascii="宋体" w:eastAsia="宋体" w:hAnsi="宋体" w:hint="eastAsia"/>
          <w:b/>
          <w:sz w:val="32"/>
          <w:szCs w:val="32"/>
        </w:rPr>
        <w:t>公共空间</w:t>
      </w:r>
      <w:r w:rsidR="009D2AD0" w:rsidRPr="003A4D53">
        <w:rPr>
          <w:rFonts w:ascii="宋体" w:eastAsia="宋体" w:hAnsi="宋体" w:hint="eastAsia"/>
          <w:b/>
          <w:sz w:val="32"/>
          <w:szCs w:val="32"/>
        </w:rPr>
        <w:t>建设</w:t>
      </w:r>
    </w:p>
    <w:p w:rsidR="00DC6D41" w:rsidRPr="003A4D53" w:rsidRDefault="00DC6D41" w:rsidP="00DB108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概算总投资</w:t>
      </w:r>
      <w:r w:rsidR="00CA7830" w:rsidRPr="003A4D53">
        <w:rPr>
          <w:rFonts w:ascii="宋体" w:eastAsia="宋体" w:hAnsi="宋体"/>
          <w:sz w:val="32"/>
          <w:szCs w:val="32"/>
        </w:rPr>
        <w:t>37.1</w:t>
      </w:r>
      <w:r w:rsidRPr="003A4D53">
        <w:rPr>
          <w:rFonts w:ascii="宋体" w:eastAsia="宋体" w:hAnsi="宋体" w:hint="eastAsia"/>
          <w:sz w:val="32"/>
          <w:szCs w:val="32"/>
        </w:rPr>
        <w:t>万元。</w:t>
      </w:r>
    </w:p>
    <w:p w:rsidR="00CA7830" w:rsidRPr="003A4D53" w:rsidRDefault="00CA7830" w:rsidP="00CA7830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新建活动室项目，位于村庄中部，面积108㎡，投资单价2000元/平方米，概算投资21.6万元。</w:t>
      </w:r>
    </w:p>
    <w:p w:rsidR="00CA7830" w:rsidRPr="003A4D53" w:rsidRDefault="00CA7830" w:rsidP="00CA7830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球场改建项目，位于村庄中部面积500㎡，投资单价150元/平方米，概算投资7.5元</w:t>
      </w:r>
    </w:p>
    <w:p w:rsidR="00877E5B" w:rsidRPr="003A4D53" w:rsidRDefault="00CA7830" w:rsidP="00CA7830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停车场，位于村庄西南部硬化面积400㎡，投资单价200元/平方米，概算投资8万元</w:t>
      </w:r>
      <w:r w:rsidR="00DC6D41" w:rsidRPr="003A4D53">
        <w:rPr>
          <w:rFonts w:ascii="宋体" w:eastAsia="宋体" w:hAnsi="宋体" w:hint="eastAsia"/>
          <w:sz w:val="32"/>
          <w:szCs w:val="32"/>
        </w:rPr>
        <w:t>。</w:t>
      </w:r>
    </w:p>
    <w:p w:rsidR="009D2AD0" w:rsidRPr="003A4D53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3A4D53">
        <w:rPr>
          <w:rFonts w:ascii="宋体" w:eastAsia="宋体" w:hAnsi="宋体" w:hint="eastAsia"/>
          <w:b/>
          <w:sz w:val="32"/>
          <w:szCs w:val="32"/>
        </w:rPr>
        <w:t>环卫设施</w:t>
      </w:r>
      <w:r w:rsidR="009D2AD0" w:rsidRPr="003A4D53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3A4D53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概算总投资</w:t>
      </w:r>
      <w:r w:rsidR="00BA3F55" w:rsidRPr="003A4D53">
        <w:rPr>
          <w:rFonts w:ascii="宋体" w:eastAsia="宋体" w:hAnsi="宋体"/>
          <w:sz w:val="32"/>
          <w:szCs w:val="32"/>
        </w:rPr>
        <w:t>40</w:t>
      </w:r>
      <w:r w:rsidRPr="003A4D53">
        <w:rPr>
          <w:rFonts w:ascii="宋体" w:eastAsia="宋体" w:hAnsi="宋体" w:hint="eastAsia"/>
          <w:sz w:val="32"/>
          <w:szCs w:val="32"/>
        </w:rPr>
        <w:t>万元。</w:t>
      </w:r>
    </w:p>
    <w:p w:rsidR="00BA3F55" w:rsidRPr="003A4D53" w:rsidRDefault="00BA3F55" w:rsidP="00BA3F5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规划建设6个垃圾箱（分类装卸式），投资单价10000</w:t>
      </w:r>
      <w:r w:rsidRPr="003A4D53">
        <w:rPr>
          <w:rFonts w:ascii="宋体" w:eastAsia="宋体" w:hAnsi="宋体" w:hint="eastAsia"/>
          <w:sz w:val="32"/>
          <w:szCs w:val="32"/>
        </w:rPr>
        <w:lastRenderedPageBreak/>
        <w:t>元/</w:t>
      </w:r>
      <w:proofErr w:type="gramStart"/>
      <w:r w:rsidRPr="003A4D53">
        <w:rPr>
          <w:rFonts w:ascii="宋体" w:eastAsia="宋体" w:hAnsi="宋体" w:hint="eastAsia"/>
          <w:sz w:val="32"/>
          <w:szCs w:val="32"/>
        </w:rPr>
        <w:t>个</w:t>
      </w:r>
      <w:proofErr w:type="gramEnd"/>
      <w:r w:rsidRPr="003A4D53">
        <w:rPr>
          <w:rFonts w:ascii="宋体" w:eastAsia="宋体" w:hAnsi="宋体" w:hint="eastAsia"/>
          <w:sz w:val="32"/>
          <w:szCs w:val="32"/>
        </w:rPr>
        <w:t>，估算总投资4万元</w:t>
      </w:r>
    </w:p>
    <w:p w:rsidR="00BA3F55" w:rsidRPr="003A4D53" w:rsidRDefault="00BA3F55" w:rsidP="00BA3F5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规划新建4个公厕，投资单价80000元/座，估算总投资16万元</w:t>
      </w:r>
    </w:p>
    <w:p w:rsidR="009D2AD0" w:rsidRPr="003A4D53" w:rsidRDefault="00BA3F55" w:rsidP="00BA3F5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规划改造1个公厕，投资单价40000元/座，估算总投资8万</w:t>
      </w:r>
      <w:r w:rsidR="008025DA" w:rsidRPr="003A4D53">
        <w:rPr>
          <w:rFonts w:ascii="宋体" w:eastAsia="宋体" w:hAnsi="宋体" w:hint="eastAsia"/>
          <w:sz w:val="32"/>
          <w:szCs w:val="32"/>
        </w:rPr>
        <w:t>。</w:t>
      </w:r>
    </w:p>
    <w:p w:rsidR="009D2AD0" w:rsidRPr="003A4D53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3A4D53">
        <w:rPr>
          <w:rFonts w:ascii="宋体" w:eastAsia="宋体" w:hAnsi="宋体" w:hint="eastAsia"/>
          <w:b/>
          <w:sz w:val="32"/>
          <w:szCs w:val="32"/>
        </w:rPr>
        <w:t>亮化工程</w:t>
      </w:r>
      <w:r w:rsidR="009D2AD0" w:rsidRPr="003A4D53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3A4D53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概算总投</w:t>
      </w:r>
      <w:r w:rsidR="00BA3F55" w:rsidRPr="003A4D53">
        <w:rPr>
          <w:rFonts w:ascii="宋体" w:eastAsia="宋体" w:hAnsi="宋体"/>
          <w:sz w:val="32"/>
          <w:szCs w:val="32"/>
        </w:rPr>
        <w:t>57</w:t>
      </w:r>
      <w:r w:rsidRPr="003A4D53">
        <w:rPr>
          <w:rFonts w:ascii="宋体" w:eastAsia="宋体" w:hAnsi="宋体" w:hint="eastAsia"/>
          <w:sz w:val="32"/>
          <w:szCs w:val="32"/>
        </w:rPr>
        <w:t>万元。</w:t>
      </w:r>
    </w:p>
    <w:p w:rsidR="00EE19B1" w:rsidRPr="003A4D53" w:rsidRDefault="00877E5B" w:rsidP="00EE19B1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自然村规划安装</w:t>
      </w:r>
      <w:r w:rsidR="00BA3F55" w:rsidRPr="003A4D53">
        <w:rPr>
          <w:rFonts w:ascii="宋体" w:eastAsia="宋体" w:hAnsi="宋体"/>
          <w:sz w:val="32"/>
          <w:szCs w:val="32"/>
        </w:rPr>
        <w:t>95</w:t>
      </w:r>
      <w:r w:rsidRPr="003A4D53">
        <w:rPr>
          <w:rFonts w:ascii="宋体" w:eastAsia="宋体" w:hAnsi="宋体" w:hint="eastAsia"/>
          <w:sz w:val="32"/>
          <w:szCs w:val="32"/>
        </w:rPr>
        <w:t>盏太阳能路灯，投资单价6000元/盏，概算总投资</w:t>
      </w:r>
      <w:r w:rsidR="00BA3F55" w:rsidRPr="003A4D53">
        <w:rPr>
          <w:rFonts w:ascii="宋体" w:eastAsia="宋体" w:hAnsi="宋体"/>
          <w:sz w:val="32"/>
          <w:szCs w:val="32"/>
        </w:rPr>
        <w:t>57</w:t>
      </w:r>
      <w:r w:rsidRPr="003A4D53">
        <w:rPr>
          <w:rFonts w:ascii="宋体" w:eastAsia="宋体" w:hAnsi="宋体" w:hint="eastAsia"/>
          <w:sz w:val="32"/>
          <w:szCs w:val="32"/>
        </w:rPr>
        <w:t>万元。</w:t>
      </w:r>
    </w:p>
    <w:p w:rsidR="009D2AD0" w:rsidRPr="003A4D53" w:rsidRDefault="00877E5B" w:rsidP="00EE19B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3A4D53">
        <w:rPr>
          <w:rFonts w:ascii="宋体" w:eastAsia="宋体" w:hAnsi="宋体" w:hint="eastAsia"/>
          <w:b/>
          <w:sz w:val="32"/>
          <w:szCs w:val="32"/>
        </w:rPr>
        <w:t>民居建设</w:t>
      </w:r>
    </w:p>
    <w:p w:rsidR="00AC2736" w:rsidRPr="003A4D53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概算总投资</w:t>
      </w:r>
      <w:r w:rsidR="00BA3F55" w:rsidRPr="003A4D53">
        <w:rPr>
          <w:rFonts w:ascii="宋体" w:eastAsia="宋体" w:hAnsi="宋体"/>
          <w:sz w:val="32"/>
          <w:szCs w:val="32"/>
        </w:rPr>
        <w:t>145</w:t>
      </w:r>
      <w:r w:rsidRPr="003A4D53">
        <w:rPr>
          <w:rFonts w:ascii="宋体" w:eastAsia="宋体" w:hAnsi="宋体" w:hint="eastAsia"/>
          <w:sz w:val="32"/>
          <w:szCs w:val="32"/>
        </w:rPr>
        <w:t>万元。</w:t>
      </w:r>
    </w:p>
    <w:p w:rsidR="00877E5B" w:rsidRPr="003A4D53" w:rsidRDefault="008025DA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实施</w:t>
      </w:r>
      <w:r w:rsidR="00BA3F55" w:rsidRPr="003A4D53">
        <w:rPr>
          <w:rFonts w:ascii="宋体" w:eastAsia="宋体" w:hAnsi="宋体"/>
          <w:sz w:val="32"/>
          <w:szCs w:val="32"/>
        </w:rPr>
        <w:t>58</w:t>
      </w:r>
      <w:r w:rsidRPr="003A4D53">
        <w:rPr>
          <w:rFonts w:ascii="宋体" w:eastAsia="宋体" w:hAnsi="宋体" w:hint="eastAsia"/>
          <w:sz w:val="32"/>
          <w:szCs w:val="32"/>
        </w:rPr>
        <w:t>户民居房屋外包装，突出佤族风格和文化元素，投资单价25000元/户，概算总投资</w:t>
      </w:r>
      <w:r w:rsidR="00BA3F55" w:rsidRPr="003A4D53">
        <w:rPr>
          <w:rFonts w:ascii="宋体" w:eastAsia="宋体" w:hAnsi="宋体"/>
          <w:sz w:val="32"/>
          <w:szCs w:val="32"/>
        </w:rPr>
        <w:t>145</w:t>
      </w:r>
      <w:r w:rsidRPr="003A4D53">
        <w:rPr>
          <w:rFonts w:ascii="宋体" w:eastAsia="宋体" w:hAnsi="宋体" w:hint="eastAsia"/>
          <w:sz w:val="32"/>
          <w:szCs w:val="32"/>
        </w:rPr>
        <w:t>万元</w:t>
      </w:r>
      <w:r w:rsidR="00877E5B" w:rsidRPr="003A4D53">
        <w:rPr>
          <w:rFonts w:ascii="宋体" w:eastAsia="宋体" w:hAnsi="宋体" w:hint="eastAsia"/>
          <w:sz w:val="32"/>
          <w:szCs w:val="32"/>
        </w:rPr>
        <w:t>。</w:t>
      </w:r>
    </w:p>
    <w:p w:rsidR="009D2AD0" w:rsidRPr="003A4D53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3A4D53">
        <w:rPr>
          <w:rFonts w:ascii="宋体" w:eastAsia="宋体" w:hAnsi="宋体" w:hint="eastAsia"/>
          <w:b/>
          <w:sz w:val="32"/>
          <w:szCs w:val="32"/>
        </w:rPr>
        <w:t>产业发展</w:t>
      </w:r>
      <w:r w:rsidR="009D2AD0" w:rsidRPr="003A4D53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3A4D53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概算</w:t>
      </w:r>
      <w:r w:rsidR="00AC2736" w:rsidRPr="003A4D53">
        <w:rPr>
          <w:rFonts w:ascii="宋体" w:eastAsia="宋体" w:hAnsi="宋体" w:hint="eastAsia"/>
          <w:sz w:val="32"/>
          <w:szCs w:val="32"/>
        </w:rPr>
        <w:t>总</w:t>
      </w:r>
      <w:r w:rsidRPr="003A4D53">
        <w:rPr>
          <w:rFonts w:ascii="宋体" w:eastAsia="宋体" w:hAnsi="宋体" w:hint="eastAsia"/>
          <w:sz w:val="32"/>
          <w:szCs w:val="32"/>
        </w:rPr>
        <w:t>投资</w:t>
      </w:r>
      <w:r w:rsidR="00954C4C" w:rsidRPr="003A4D53">
        <w:rPr>
          <w:rFonts w:ascii="宋体" w:eastAsia="宋体" w:hAnsi="宋体" w:hint="eastAsia"/>
          <w:sz w:val="32"/>
          <w:szCs w:val="32"/>
        </w:rPr>
        <w:t>802</w:t>
      </w:r>
      <w:r w:rsidRPr="003A4D53">
        <w:rPr>
          <w:rFonts w:ascii="宋体" w:eastAsia="宋体" w:hAnsi="宋体" w:hint="eastAsia"/>
          <w:sz w:val="32"/>
          <w:szCs w:val="32"/>
        </w:rPr>
        <w:t>万元</w:t>
      </w:r>
      <w:r w:rsidR="00AC2736" w:rsidRPr="003A4D53">
        <w:rPr>
          <w:rFonts w:ascii="宋体" w:eastAsia="宋体" w:hAnsi="宋体" w:hint="eastAsia"/>
          <w:sz w:val="32"/>
          <w:szCs w:val="32"/>
        </w:rPr>
        <w:t>。</w:t>
      </w:r>
    </w:p>
    <w:p w:rsidR="00877E5B" w:rsidRPr="003A4D53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（</w:t>
      </w:r>
      <w:r w:rsidR="00E87277" w:rsidRPr="003A4D53">
        <w:rPr>
          <w:rFonts w:ascii="宋体" w:eastAsia="宋体" w:hAnsi="宋体" w:hint="eastAsia"/>
          <w:sz w:val="32"/>
          <w:szCs w:val="32"/>
        </w:rPr>
        <w:t>1</w:t>
      </w:r>
      <w:r w:rsidRPr="003A4D53">
        <w:rPr>
          <w:rFonts w:ascii="宋体" w:eastAsia="宋体" w:hAnsi="宋体" w:hint="eastAsia"/>
          <w:sz w:val="32"/>
          <w:szCs w:val="32"/>
        </w:rPr>
        <w:t>）养殖。规划养殖小区</w:t>
      </w:r>
      <w:r w:rsidR="00BA3F55" w:rsidRPr="003A4D53">
        <w:rPr>
          <w:rFonts w:ascii="宋体" w:eastAsia="宋体" w:hAnsi="宋体"/>
          <w:sz w:val="32"/>
          <w:szCs w:val="32"/>
        </w:rPr>
        <w:t>1</w:t>
      </w:r>
      <w:r w:rsidRPr="003A4D53">
        <w:rPr>
          <w:rFonts w:ascii="宋体" w:eastAsia="宋体" w:hAnsi="宋体" w:hint="eastAsia"/>
          <w:sz w:val="32"/>
          <w:szCs w:val="32"/>
        </w:rPr>
        <w:t>个，概算投资</w:t>
      </w:r>
      <w:r w:rsidR="00BA3F55" w:rsidRPr="003A4D53">
        <w:rPr>
          <w:rFonts w:ascii="宋体" w:eastAsia="宋体" w:hAnsi="宋体"/>
          <w:sz w:val="32"/>
          <w:szCs w:val="32"/>
        </w:rPr>
        <w:t>50</w:t>
      </w:r>
      <w:r w:rsidR="008025DA" w:rsidRPr="003A4D53">
        <w:rPr>
          <w:rFonts w:ascii="宋体" w:eastAsia="宋体" w:hAnsi="宋体" w:hint="eastAsia"/>
          <w:sz w:val="32"/>
          <w:szCs w:val="32"/>
        </w:rPr>
        <w:t>万元。</w:t>
      </w:r>
    </w:p>
    <w:p w:rsidR="00877E5B" w:rsidRPr="003A4D53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（</w:t>
      </w:r>
      <w:r w:rsidR="00E87277" w:rsidRPr="003A4D53">
        <w:rPr>
          <w:rFonts w:ascii="宋体" w:eastAsia="宋体" w:hAnsi="宋体" w:hint="eastAsia"/>
          <w:sz w:val="32"/>
          <w:szCs w:val="32"/>
        </w:rPr>
        <w:t>2</w:t>
      </w:r>
      <w:r w:rsidR="00AC2736" w:rsidRPr="003A4D53">
        <w:rPr>
          <w:rFonts w:ascii="宋体" w:eastAsia="宋体" w:hAnsi="宋体" w:hint="eastAsia"/>
          <w:sz w:val="32"/>
          <w:szCs w:val="32"/>
        </w:rPr>
        <w:t>）</w:t>
      </w:r>
      <w:r w:rsidRPr="003A4D53">
        <w:rPr>
          <w:rFonts w:ascii="宋体" w:eastAsia="宋体" w:hAnsi="宋体" w:hint="eastAsia"/>
          <w:sz w:val="32"/>
          <w:szCs w:val="32"/>
        </w:rPr>
        <w:t>种植。实施</w:t>
      </w:r>
      <w:r w:rsidR="00BA3F55" w:rsidRPr="003A4D53">
        <w:rPr>
          <w:rFonts w:ascii="宋体" w:eastAsia="宋体" w:hAnsi="宋体" w:hint="eastAsia"/>
          <w:sz w:val="32"/>
          <w:szCs w:val="32"/>
        </w:rPr>
        <w:t>甘蔗种植4</w:t>
      </w:r>
      <w:r w:rsidR="00BA3F55" w:rsidRPr="003A4D53">
        <w:rPr>
          <w:rFonts w:ascii="宋体" w:eastAsia="宋体" w:hAnsi="宋体"/>
          <w:sz w:val="32"/>
          <w:szCs w:val="32"/>
        </w:rPr>
        <w:t>00</w:t>
      </w:r>
      <w:r w:rsidR="00BA3F55" w:rsidRPr="003A4D53">
        <w:rPr>
          <w:rFonts w:ascii="宋体" w:eastAsia="宋体" w:hAnsi="宋体" w:hint="eastAsia"/>
          <w:sz w:val="32"/>
          <w:szCs w:val="32"/>
        </w:rPr>
        <w:t>亩，坚果种植7</w:t>
      </w:r>
      <w:r w:rsidR="00BA3F55" w:rsidRPr="003A4D53">
        <w:rPr>
          <w:rFonts w:ascii="宋体" w:eastAsia="宋体" w:hAnsi="宋体"/>
          <w:sz w:val="32"/>
          <w:szCs w:val="32"/>
        </w:rPr>
        <w:t>00</w:t>
      </w:r>
      <w:r w:rsidR="00BA3F55" w:rsidRPr="003A4D53">
        <w:rPr>
          <w:rFonts w:ascii="宋体" w:eastAsia="宋体" w:hAnsi="宋体" w:hint="eastAsia"/>
          <w:sz w:val="32"/>
          <w:szCs w:val="32"/>
        </w:rPr>
        <w:t>亩，茶叶种植6</w:t>
      </w:r>
      <w:r w:rsidR="00BA3F55" w:rsidRPr="003A4D53">
        <w:rPr>
          <w:rFonts w:ascii="宋体" w:eastAsia="宋体" w:hAnsi="宋体"/>
          <w:sz w:val="32"/>
          <w:szCs w:val="32"/>
        </w:rPr>
        <w:t>00</w:t>
      </w:r>
      <w:r w:rsidR="00BA3F55" w:rsidRPr="003A4D53">
        <w:rPr>
          <w:rFonts w:ascii="宋体" w:eastAsia="宋体" w:hAnsi="宋体" w:hint="eastAsia"/>
          <w:sz w:val="32"/>
          <w:szCs w:val="32"/>
        </w:rPr>
        <w:t>亩，水稻种植3</w:t>
      </w:r>
      <w:r w:rsidR="00BA3F55" w:rsidRPr="003A4D53">
        <w:rPr>
          <w:rFonts w:ascii="宋体" w:eastAsia="宋体" w:hAnsi="宋体"/>
          <w:sz w:val="32"/>
          <w:szCs w:val="32"/>
        </w:rPr>
        <w:t>00</w:t>
      </w:r>
      <w:r w:rsidR="00BA3F55" w:rsidRPr="003A4D53">
        <w:rPr>
          <w:rFonts w:ascii="宋体" w:eastAsia="宋体" w:hAnsi="宋体" w:hint="eastAsia"/>
          <w:sz w:val="32"/>
          <w:szCs w:val="32"/>
        </w:rPr>
        <w:t>亩，玉米种植4</w:t>
      </w:r>
      <w:r w:rsidR="00BA3F55" w:rsidRPr="003A4D53">
        <w:rPr>
          <w:rFonts w:ascii="宋体" w:eastAsia="宋体" w:hAnsi="宋体"/>
          <w:sz w:val="32"/>
          <w:szCs w:val="32"/>
        </w:rPr>
        <w:t>50</w:t>
      </w:r>
      <w:r w:rsidR="00BA3F55" w:rsidRPr="003A4D53">
        <w:rPr>
          <w:rFonts w:ascii="宋体" w:eastAsia="宋体" w:hAnsi="宋体" w:hint="eastAsia"/>
          <w:sz w:val="32"/>
          <w:szCs w:val="32"/>
        </w:rPr>
        <w:t>亩</w:t>
      </w:r>
      <w:r w:rsidR="00DC6D41" w:rsidRPr="003A4D53">
        <w:rPr>
          <w:rFonts w:ascii="宋体" w:eastAsia="宋体" w:hAnsi="宋体" w:hint="eastAsia"/>
          <w:sz w:val="32"/>
          <w:szCs w:val="32"/>
        </w:rPr>
        <w:t>。</w:t>
      </w:r>
      <w:r w:rsidR="00AC2736" w:rsidRPr="003A4D53">
        <w:rPr>
          <w:rFonts w:ascii="宋体" w:eastAsia="宋体" w:hAnsi="宋体" w:hint="eastAsia"/>
          <w:sz w:val="32"/>
          <w:szCs w:val="32"/>
        </w:rPr>
        <w:t>累计投资概算</w:t>
      </w:r>
      <w:r w:rsidR="00954C4C" w:rsidRPr="003A4D53">
        <w:rPr>
          <w:rFonts w:ascii="宋体" w:eastAsia="宋体" w:hAnsi="宋体" w:hint="eastAsia"/>
          <w:sz w:val="32"/>
          <w:szCs w:val="32"/>
        </w:rPr>
        <w:t>402</w:t>
      </w:r>
      <w:r w:rsidR="00AC2736" w:rsidRPr="003A4D53">
        <w:rPr>
          <w:rFonts w:ascii="宋体" w:eastAsia="宋体" w:hAnsi="宋体" w:hint="eastAsia"/>
          <w:sz w:val="32"/>
          <w:szCs w:val="32"/>
        </w:rPr>
        <w:t>万元</w:t>
      </w:r>
      <w:r w:rsidRPr="003A4D53">
        <w:rPr>
          <w:rFonts w:ascii="宋体" w:eastAsia="宋体" w:hAnsi="宋体" w:hint="eastAsia"/>
          <w:sz w:val="32"/>
          <w:szCs w:val="32"/>
        </w:rPr>
        <w:t>。</w:t>
      </w:r>
    </w:p>
    <w:p w:rsidR="00E87277" w:rsidRPr="003A4D53" w:rsidRDefault="00E87277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（3）产业设施。建设产业路</w:t>
      </w:r>
      <w:r w:rsidR="00BA3F55" w:rsidRPr="003A4D53">
        <w:rPr>
          <w:rFonts w:ascii="宋体" w:eastAsia="宋体" w:hAnsi="宋体"/>
          <w:sz w:val="32"/>
          <w:szCs w:val="32"/>
        </w:rPr>
        <w:t>8</w:t>
      </w:r>
      <w:r w:rsidRPr="003A4D53">
        <w:rPr>
          <w:rFonts w:ascii="宋体" w:eastAsia="宋体" w:hAnsi="宋体" w:hint="eastAsia"/>
          <w:sz w:val="32"/>
          <w:szCs w:val="32"/>
        </w:rPr>
        <w:t>公里，累计投资概算</w:t>
      </w:r>
      <w:r w:rsidR="00BA3F55" w:rsidRPr="003A4D53">
        <w:rPr>
          <w:rFonts w:ascii="宋体" w:eastAsia="宋体" w:hAnsi="宋体"/>
          <w:sz w:val="32"/>
          <w:szCs w:val="32"/>
        </w:rPr>
        <w:t>240</w:t>
      </w:r>
      <w:r w:rsidRPr="003A4D53">
        <w:rPr>
          <w:rFonts w:ascii="宋体" w:eastAsia="宋体" w:hAnsi="宋体" w:hint="eastAsia"/>
          <w:sz w:val="32"/>
          <w:szCs w:val="32"/>
        </w:rPr>
        <w:t>万元。</w:t>
      </w:r>
    </w:p>
    <w:p w:rsidR="009D2AD0" w:rsidRPr="003A4D53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3A4D53">
        <w:rPr>
          <w:rFonts w:ascii="宋体" w:eastAsia="宋体" w:hAnsi="宋体" w:hint="eastAsia"/>
          <w:b/>
          <w:sz w:val="32"/>
          <w:szCs w:val="32"/>
        </w:rPr>
        <w:t>绿化美化</w:t>
      </w:r>
      <w:r w:rsidR="009D2AD0" w:rsidRPr="003A4D53">
        <w:rPr>
          <w:rFonts w:ascii="宋体" w:eastAsia="宋体" w:hAnsi="宋体" w:hint="eastAsia"/>
          <w:b/>
          <w:sz w:val="32"/>
          <w:szCs w:val="32"/>
        </w:rPr>
        <w:t>建设</w:t>
      </w:r>
    </w:p>
    <w:p w:rsidR="00AC2736" w:rsidRPr="003A4D53" w:rsidRDefault="00877E5B" w:rsidP="00AC273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lastRenderedPageBreak/>
        <w:t>概算投资</w:t>
      </w:r>
      <w:r w:rsidR="00BA3F55" w:rsidRPr="003A4D53">
        <w:rPr>
          <w:rFonts w:ascii="宋体" w:eastAsia="宋体" w:hAnsi="宋体"/>
          <w:sz w:val="32"/>
          <w:szCs w:val="32"/>
        </w:rPr>
        <w:t>80.8</w:t>
      </w:r>
      <w:r w:rsidRPr="003A4D53">
        <w:rPr>
          <w:rFonts w:ascii="宋体" w:eastAsia="宋体" w:hAnsi="宋体" w:hint="eastAsia"/>
          <w:sz w:val="32"/>
          <w:szCs w:val="32"/>
        </w:rPr>
        <w:t>万元</w:t>
      </w:r>
      <w:r w:rsidR="00AC2736" w:rsidRPr="003A4D53">
        <w:rPr>
          <w:rFonts w:ascii="宋体" w:eastAsia="宋体" w:hAnsi="宋体" w:hint="eastAsia"/>
          <w:sz w:val="32"/>
          <w:szCs w:val="32"/>
        </w:rPr>
        <w:t>。</w:t>
      </w:r>
    </w:p>
    <w:p w:rsidR="00954C4C" w:rsidRPr="003A4D53" w:rsidRDefault="00954C4C" w:rsidP="00954C4C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实施进村入户主干道绿化工程，以三角梅及本地树种交叉间种方式实施绿化，共需种植</w:t>
      </w:r>
      <w:r w:rsidR="00BA3F55" w:rsidRPr="003A4D53">
        <w:rPr>
          <w:rFonts w:ascii="宋体" w:eastAsia="宋体" w:hAnsi="宋体"/>
          <w:sz w:val="32"/>
          <w:szCs w:val="32"/>
        </w:rPr>
        <w:t>750</w:t>
      </w:r>
      <w:r w:rsidRPr="003A4D53">
        <w:rPr>
          <w:rFonts w:ascii="宋体" w:eastAsia="宋体" w:hAnsi="宋体" w:hint="eastAsia"/>
          <w:sz w:val="32"/>
          <w:szCs w:val="32"/>
        </w:rPr>
        <w:t>棵，补助1000元/棵，概算投资</w:t>
      </w:r>
      <w:r w:rsidR="00BA3F55" w:rsidRPr="003A4D53">
        <w:rPr>
          <w:rFonts w:ascii="宋体" w:eastAsia="宋体" w:hAnsi="宋体"/>
          <w:sz w:val="32"/>
          <w:szCs w:val="32"/>
        </w:rPr>
        <w:t>75</w:t>
      </w:r>
      <w:r w:rsidRPr="003A4D53">
        <w:rPr>
          <w:rFonts w:ascii="宋体" w:eastAsia="宋体" w:hAnsi="宋体" w:hint="eastAsia"/>
          <w:sz w:val="32"/>
          <w:szCs w:val="32"/>
        </w:rPr>
        <w:t>万元。</w:t>
      </w:r>
    </w:p>
    <w:p w:rsidR="009D2AD0" w:rsidRPr="003A4D53" w:rsidRDefault="00954C4C" w:rsidP="00954C4C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实施庭院绿化美化工程，每户农户5棵，累计种植</w:t>
      </w:r>
      <w:r w:rsidR="00BA3F55" w:rsidRPr="003A4D53">
        <w:rPr>
          <w:rFonts w:ascii="宋体" w:eastAsia="宋体" w:hAnsi="宋体"/>
          <w:sz w:val="32"/>
          <w:szCs w:val="32"/>
        </w:rPr>
        <w:t>290</w:t>
      </w:r>
      <w:r w:rsidRPr="003A4D53">
        <w:rPr>
          <w:rFonts w:ascii="宋体" w:eastAsia="宋体" w:hAnsi="宋体" w:hint="eastAsia"/>
          <w:sz w:val="32"/>
          <w:szCs w:val="32"/>
        </w:rPr>
        <w:t>棵，成活1棵补助180元，概算投资5.</w:t>
      </w:r>
      <w:r w:rsidR="00BA3F55" w:rsidRPr="003A4D53">
        <w:rPr>
          <w:rFonts w:ascii="宋体" w:eastAsia="宋体" w:hAnsi="宋体"/>
          <w:sz w:val="32"/>
          <w:szCs w:val="32"/>
        </w:rPr>
        <w:t>8</w:t>
      </w:r>
      <w:r w:rsidRPr="003A4D53">
        <w:rPr>
          <w:rFonts w:ascii="宋体" w:eastAsia="宋体" w:hAnsi="宋体" w:hint="eastAsia"/>
          <w:sz w:val="32"/>
          <w:szCs w:val="32"/>
        </w:rPr>
        <w:t>万元。</w:t>
      </w:r>
    </w:p>
    <w:p w:rsidR="009D2AD0" w:rsidRPr="003A4D53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 w:cs="FZFSK--GBK1-0"/>
          <w:kern w:val="0"/>
          <w:sz w:val="32"/>
          <w:szCs w:val="32"/>
        </w:rPr>
      </w:pPr>
      <w:r w:rsidRPr="003A4D53">
        <w:rPr>
          <w:rFonts w:ascii="宋体" w:eastAsia="宋体" w:hAnsi="宋体" w:hint="eastAsia"/>
          <w:b/>
          <w:sz w:val="32"/>
          <w:szCs w:val="32"/>
        </w:rPr>
        <w:t>用地规划</w:t>
      </w:r>
    </w:p>
    <w:p w:rsidR="00954C4C" w:rsidRPr="003A4D53" w:rsidRDefault="00954C4C" w:rsidP="00954C4C">
      <w:pPr>
        <w:pStyle w:val="a3"/>
        <w:ind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划定村庄建设边界，规划村庄集中建设区无预留发展用地。</w:t>
      </w:r>
    </w:p>
    <w:p w:rsidR="00B47788" w:rsidRPr="003A4D53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3A4D53">
        <w:rPr>
          <w:rFonts w:ascii="宋体" w:eastAsia="宋体" w:hAnsi="宋体" w:cs="FZFSK--GBK1-0" w:hint="eastAsia"/>
          <w:b/>
          <w:kern w:val="0"/>
          <w:sz w:val="32"/>
          <w:szCs w:val="32"/>
        </w:rPr>
        <w:t>规划管理</w:t>
      </w:r>
    </w:p>
    <w:p w:rsidR="00B47788" w:rsidRPr="003A4D53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 w:rsidR="00B47788" w:rsidRPr="003A4D53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</w:p>
    <w:p w:rsidR="00B47788" w:rsidRPr="003A4D53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（三）严格执行城乡清洁相关法律法规，开展农村人居环境提升行动，提高村庄文明程度。</w:t>
      </w:r>
    </w:p>
    <w:p w:rsidR="00B47788" w:rsidRPr="003A4D53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（四）加强监督管理，将规划的规范性内容和禁止性内容列入村规民约，发挥好村民自治、村民相互监督作用，共</w:t>
      </w:r>
      <w:r w:rsidRPr="003A4D53">
        <w:rPr>
          <w:rFonts w:ascii="宋体" w:eastAsia="宋体" w:hAnsi="宋体" w:hint="eastAsia"/>
          <w:sz w:val="32"/>
          <w:szCs w:val="32"/>
        </w:rPr>
        <w:lastRenderedPageBreak/>
        <w:t>同维护规划的严肃性和法律性。</w:t>
      </w:r>
    </w:p>
    <w:p w:rsidR="00B47788" w:rsidRPr="003A4D53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（五）在自然村振兴理事会成员中，</w:t>
      </w:r>
      <w:proofErr w:type="gramStart"/>
      <w:r w:rsidRPr="003A4D53">
        <w:rPr>
          <w:rFonts w:ascii="宋体" w:eastAsia="宋体" w:hAnsi="宋体" w:hint="eastAsia"/>
          <w:sz w:val="32"/>
          <w:szCs w:val="32"/>
        </w:rPr>
        <w:t>明确庄规划</w:t>
      </w:r>
      <w:proofErr w:type="gramEnd"/>
      <w:r w:rsidRPr="003A4D53">
        <w:rPr>
          <w:rFonts w:ascii="宋体" w:eastAsia="宋体" w:hAnsi="宋体" w:hint="eastAsia"/>
          <w:sz w:val="32"/>
          <w:szCs w:val="32"/>
        </w:rPr>
        <w:t>建设专管员，发挥好村庄规划建设专管员作用，加大违法违规建筑治理，发现一起拆除一起，确保规划有效实施。</w:t>
      </w:r>
    </w:p>
    <w:p w:rsidR="00B47788" w:rsidRPr="003A4D53" w:rsidRDefault="006F31A0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3A4D53">
        <w:rPr>
          <w:rFonts w:ascii="宋体" w:eastAsia="宋体" w:hAnsi="宋体" w:cs="FZFSK--GBK1-0" w:hint="eastAsia"/>
          <w:b/>
          <w:kern w:val="0"/>
          <w:sz w:val="32"/>
          <w:szCs w:val="32"/>
        </w:rPr>
        <w:t>规划图件</w:t>
      </w:r>
    </w:p>
    <w:p w:rsidR="00B47788" w:rsidRPr="003A4D53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（一）自然村</w:t>
      </w:r>
      <w:proofErr w:type="gramStart"/>
      <w:r w:rsidRPr="003A4D53">
        <w:rPr>
          <w:rFonts w:ascii="宋体" w:eastAsia="宋体" w:hAnsi="宋体" w:hint="eastAsia"/>
          <w:sz w:val="32"/>
          <w:szCs w:val="32"/>
        </w:rPr>
        <w:t>域规划</w:t>
      </w:r>
      <w:proofErr w:type="gramEnd"/>
      <w:r w:rsidRPr="003A4D53">
        <w:rPr>
          <w:rFonts w:ascii="宋体" w:eastAsia="宋体" w:hAnsi="宋体" w:hint="eastAsia"/>
          <w:sz w:val="32"/>
          <w:szCs w:val="32"/>
        </w:rPr>
        <w:t>图（见附件</w:t>
      </w:r>
      <w:r w:rsidR="007A24FD" w:rsidRPr="003A4D53">
        <w:rPr>
          <w:rFonts w:ascii="宋体" w:eastAsia="宋体" w:hAnsi="宋体" w:hint="eastAsia"/>
          <w:sz w:val="32"/>
          <w:szCs w:val="32"/>
        </w:rPr>
        <w:t>1</w:t>
      </w:r>
      <w:r w:rsidRPr="003A4D53">
        <w:rPr>
          <w:rFonts w:ascii="宋体" w:eastAsia="宋体" w:hAnsi="宋体" w:hint="eastAsia"/>
          <w:sz w:val="32"/>
          <w:szCs w:val="32"/>
        </w:rPr>
        <w:t>）</w:t>
      </w:r>
    </w:p>
    <w:p w:rsidR="00B47788" w:rsidRPr="003A4D53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（二）村庄建设规划图（见附件</w:t>
      </w:r>
      <w:r w:rsidR="007A24FD" w:rsidRPr="003A4D53">
        <w:rPr>
          <w:rFonts w:ascii="宋体" w:eastAsia="宋体" w:hAnsi="宋体" w:hint="eastAsia"/>
          <w:sz w:val="32"/>
          <w:szCs w:val="32"/>
        </w:rPr>
        <w:t>2</w:t>
      </w:r>
      <w:r w:rsidRPr="003A4D53">
        <w:rPr>
          <w:rFonts w:ascii="宋体" w:eastAsia="宋体" w:hAnsi="宋体" w:hint="eastAsia"/>
          <w:sz w:val="32"/>
          <w:szCs w:val="32"/>
        </w:rPr>
        <w:t>）</w:t>
      </w:r>
    </w:p>
    <w:p w:rsidR="007274ED" w:rsidRPr="003A4D53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（</w:t>
      </w:r>
      <w:r w:rsidR="006F31A0" w:rsidRPr="003A4D53">
        <w:rPr>
          <w:rFonts w:ascii="宋体" w:eastAsia="宋体" w:hAnsi="宋体" w:hint="eastAsia"/>
          <w:sz w:val="32"/>
          <w:szCs w:val="32"/>
        </w:rPr>
        <w:t>三）规划建设项目表（见附件</w:t>
      </w:r>
      <w:r w:rsidR="007A24FD" w:rsidRPr="003A4D53">
        <w:rPr>
          <w:rFonts w:ascii="宋体" w:eastAsia="宋体" w:hAnsi="宋体" w:hint="eastAsia"/>
          <w:sz w:val="32"/>
          <w:szCs w:val="32"/>
        </w:rPr>
        <w:t>3</w:t>
      </w:r>
      <w:r w:rsidR="006F31A0" w:rsidRPr="003A4D53">
        <w:rPr>
          <w:rFonts w:ascii="宋体" w:eastAsia="宋体" w:hAnsi="宋体" w:hint="eastAsia"/>
          <w:sz w:val="32"/>
          <w:szCs w:val="32"/>
        </w:rPr>
        <w:t>）</w:t>
      </w:r>
    </w:p>
    <w:p w:rsidR="007274ED" w:rsidRPr="003A4D53" w:rsidRDefault="006F31A0" w:rsidP="00B47788">
      <w:pPr>
        <w:pStyle w:val="a3"/>
        <w:numPr>
          <w:ilvl w:val="0"/>
          <w:numId w:val="9"/>
        </w:numPr>
        <w:autoSpaceDE w:val="0"/>
        <w:autoSpaceDN w:val="0"/>
        <w:adjustRightInd w:val="0"/>
        <w:ind w:firstLineChars="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自然村村规民约（见附件</w:t>
      </w:r>
      <w:r w:rsidR="007A24FD" w:rsidRPr="003A4D53">
        <w:rPr>
          <w:rFonts w:ascii="宋体" w:eastAsia="宋体" w:hAnsi="宋体" w:hint="eastAsia"/>
          <w:sz w:val="32"/>
          <w:szCs w:val="32"/>
        </w:rPr>
        <w:t>4</w:t>
      </w:r>
      <w:r w:rsidRPr="003A4D53">
        <w:rPr>
          <w:rFonts w:ascii="宋体" w:eastAsia="宋体" w:hAnsi="宋体" w:hint="eastAsia"/>
          <w:sz w:val="32"/>
          <w:szCs w:val="32"/>
        </w:rPr>
        <w:t>）</w:t>
      </w:r>
    </w:p>
    <w:p w:rsidR="00B47788" w:rsidRPr="003A4D53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rPr>
          <w:rFonts w:ascii="宋体" w:eastAsia="宋体" w:hAnsi="宋体"/>
          <w:b/>
          <w:sz w:val="32"/>
          <w:szCs w:val="32"/>
        </w:rPr>
      </w:pPr>
      <w:r w:rsidRPr="003A4D53">
        <w:rPr>
          <w:rFonts w:ascii="宋体" w:eastAsia="宋体" w:hAnsi="宋体" w:hint="eastAsia"/>
          <w:b/>
          <w:sz w:val="32"/>
          <w:szCs w:val="32"/>
        </w:rPr>
        <w:t>规划小组名单</w:t>
      </w:r>
    </w:p>
    <w:p w:rsidR="00BA3F55" w:rsidRPr="003A4D53" w:rsidRDefault="00BA3F55" w:rsidP="00BA3F55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组长：田永昌</w:t>
      </w:r>
    </w:p>
    <w:p w:rsidR="00BA3F55" w:rsidRPr="003A4D53" w:rsidRDefault="00BA3F55" w:rsidP="00BA3F55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副组长：赵佩、</w:t>
      </w:r>
      <w:proofErr w:type="gramStart"/>
      <w:r w:rsidRPr="003A4D53">
        <w:rPr>
          <w:rFonts w:ascii="宋体" w:eastAsia="宋体" w:hAnsi="宋体" w:hint="eastAsia"/>
          <w:sz w:val="32"/>
          <w:szCs w:val="32"/>
        </w:rPr>
        <w:t>赵艾方</w:t>
      </w:r>
      <w:proofErr w:type="gramEnd"/>
    </w:p>
    <w:p w:rsidR="00EC0A3E" w:rsidRPr="00BA3F55" w:rsidRDefault="00BA3F55" w:rsidP="00BA3F55">
      <w:pPr>
        <w:widowControl/>
        <w:shd w:val="clear" w:color="auto" w:fill="FFFFFF"/>
        <w:spacing w:line="480" w:lineRule="auto"/>
        <w:ind w:firstLine="480"/>
        <w:rPr>
          <w:rFonts w:ascii="宋体" w:hAnsi="宋体" w:cs="宋体"/>
          <w:color w:val="000000"/>
          <w:kern w:val="0"/>
          <w:sz w:val="32"/>
          <w:szCs w:val="32"/>
        </w:rPr>
      </w:pPr>
      <w:r w:rsidRPr="003A4D53">
        <w:rPr>
          <w:rFonts w:ascii="宋体" w:eastAsia="宋体" w:hAnsi="宋体" w:hint="eastAsia"/>
          <w:sz w:val="32"/>
          <w:szCs w:val="32"/>
        </w:rPr>
        <w:t>成员：田利明、田秀萍、赵金芳、赵志梅、赵萍花、杨光峣、赵国军、赵创、田军、田新忠、赵光学、赵金明、李新明、田立新。</w:t>
      </w:r>
    </w:p>
    <w:p w:rsidR="00EC0A3E" w:rsidRPr="00B47788" w:rsidRDefault="00EC0A3E" w:rsidP="00B47788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</w:p>
    <w:sectPr w:rsidR="00EC0A3E" w:rsidRPr="00B47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F61" w:rsidRDefault="00286F61" w:rsidP="00EF640A">
      <w:r>
        <w:separator/>
      </w:r>
    </w:p>
  </w:endnote>
  <w:endnote w:type="continuationSeparator" w:id="0">
    <w:p w:rsidR="00286F61" w:rsidRDefault="00286F61" w:rsidP="00EF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F61" w:rsidRDefault="00286F61" w:rsidP="00EF640A">
      <w:r>
        <w:separator/>
      </w:r>
    </w:p>
  </w:footnote>
  <w:footnote w:type="continuationSeparator" w:id="0">
    <w:p w:rsidR="00286F61" w:rsidRDefault="00286F61" w:rsidP="00EF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7DD770"/>
    <w:multiLevelType w:val="singleLevel"/>
    <w:tmpl w:val="B87DD7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3296881"/>
    <w:multiLevelType w:val="hybridMultilevel"/>
    <w:tmpl w:val="27FA06E2"/>
    <w:lvl w:ilvl="0" w:tplc="970C0E3A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7CE1A89"/>
    <w:multiLevelType w:val="multilevel"/>
    <w:tmpl w:val="07CE1A89"/>
    <w:lvl w:ilvl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0" w:hanging="420"/>
      </w:pPr>
    </w:lvl>
    <w:lvl w:ilvl="2">
      <w:start w:val="1"/>
      <w:numFmt w:val="lowerRoman"/>
      <w:lvlText w:val="%3."/>
      <w:lvlJc w:val="right"/>
      <w:pPr>
        <w:ind w:left="1790" w:hanging="420"/>
      </w:pPr>
    </w:lvl>
    <w:lvl w:ilvl="3">
      <w:start w:val="1"/>
      <w:numFmt w:val="decimal"/>
      <w:lvlText w:val="%4."/>
      <w:lvlJc w:val="left"/>
      <w:pPr>
        <w:ind w:left="2210" w:hanging="420"/>
      </w:pPr>
    </w:lvl>
    <w:lvl w:ilvl="4">
      <w:start w:val="1"/>
      <w:numFmt w:val="lowerLetter"/>
      <w:lvlText w:val="%5)"/>
      <w:lvlJc w:val="left"/>
      <w:pPr>
        <w:ind w:left="2630" w:hanging="420"/>
      </w:pPr>
    </w:lvl>
    <w:lvl w:ilvl="5">
      <w:start w:val="1"/>
      <w:numFmt w:val="lowerRoman"/>
      <w:lvlText w:val="%6."/>
      <w:lvlJc w:val="right"/>
      <w:pPr>
        <w:ind w:left="3050" w:hanging="420"/>
      </w:pPr>
    </w:lvl>
    <w:lvl w:ilvl="6">
      <w:start w:val="1"/>
      <w:numFmt w:val="decimal"/>
      <w:lvlText w:val="%7."/>
      <w:lvlJc w:val="left"/>
      <w:pPr>
        <w:ind w:left="3470" w:hanging="420"/>
      </w:pPr>
    </w:lvl>
    <w:lvl w:ilvl="7">
      <w:start w:val="1"/>
      <w:numFmt w:val="lowerLetter"/>
      <w:lvlText w:val="%8)"/>
      <w:lvlJc w:val="left"/>
      <w:pPr>
        <w:ind w:left="3890" w:hanging="420"/>
      </w:pPr>
    </w:lvl>
    <w:lvl w:ilvl="8">
      <w:start w:val="1"/>
      <w:numFmt w:val="lowerRoman"/>
      <w:lvlText w:val="%9."/>
      <w:lvlJc w:val="right"/>
      <w:pPr>
        <w:ind w:left="4310" w:hanging="420"/>
      </w:pPr>
    </w:lvl>
  </w:abstractNum>
  <w:abstractNum w:abstractNumId="3" w15:restartNumberingAfterBreak="0">
    <w:nsid w:val="10665CC1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C24457"/>
    <w:multiLevelType w:val="multilevel"/>
    <w:tmpl w:val="12C2445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38B6A15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93E709E"/>
    <w:multiLevelType w:val="hybridMultilevel"/>
    <w:tmpl w:val="99CCBF2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D07A7E60">
      <w:start w:val="1"/>
      <w:numFmt w:val="chineseCountingThousand"/>
      <w:suff w:val="nothing"/>
      <w:lvlText w:val="%4、"/>
      <w:lvlJc w:val="left"/>
      <w:pPr>
        <w:ind w:left="562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CF82908"/>
    <w:multiLevelType w:val="hybridMultilevel"/>
    <w:tmpl w:val="F4C245B8"/>
    <w:lvl w:ilvl="0" w:tplc="109222CE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867FBE"/>
    <w:multiLevelType w:val="singleLevel"/>
    <w:tmpl w:val="71867FBE"/>
    <w:lvl w:ilvl="0">
      <w:start w:val="1"/>
      <w:numFmt w:val="decimal"/>
      <w:suff w:val="nothing"/>
      <w:lvlText w:val="%1．"/>
      <w:lvlJc w:val="left"/>
    </w:lvl>
  </w:abstractNum>
  <w:abstractNum w:abstractNumId="9" w15:restartNumberingAfterBreak="0">
    <w:nsid w:val="7CFC1CB6"/>
    <w:multiLevelType w:val="hybridMultilevel"/>
    <w:tmpl w:val="48CADEE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1CC"/>
    <w:rsid w:val="000162EB"/>
    <w:rsid w:val="00026712"/>
    <w:rsid w:val="00055D51"/>
    <w:rsid w:val="00081D90"/>
    <w:rsid w:val="000F11B6"/>
    <w:rsid w:val="001069AF"/>
    <w:rsid w:val="001451E8"/>
    <w:rsid w:val="001477F6"/>
    <w:rsid w:val="001666F6"/>
    <w:rsid w:val="00181DD1"/>
    <w:rsid w:val="00195408"/>
    <w:rsid w:val="001969DE"/>
    <w:rsid w:val="001D461B"/>
    <w:rsid w:val="00200FB0"/>
    <w:rsid w:val="00206F80"/>
    <w:rsid w:val="00286F61"/>
    <w:rsid w:val="002A1886"/>
    <w:rsid w:val="002C109B"/>
    <w:rsid w:val="00336941"/>
    <w:rsid w:val="00347132"/>
    <w:rsid w:val="003A4D53"/>
    <w:rsid w:val="003C2791"/>
    <w:rsid w:val="003C6F07"/>
    <w:rsid w:val="003E5A38"/>
    <w:rsid w:val="003F5776"/>
    <w:rsid w:val="003F6974"/>
    <w:rsid w:val="00416B21"/>
    <w:rsid w:val="00423062"/>
    <w:rsid w:val="00474207"/>
    <w:rsid w:val="00477B14"/>
    <w:rsid w:val="004C116E"/>
    <w:rsid w:val="00522E50"/>
    <w:rsid w:val="005435A6"/>
    <w:rsid w:val="005A1CA3"/>
    <w:rsid w:val="005A35B6"/>
    <w:rsid w:val="005C1CFD"/>
    <w:rsid w:val="005E0BEA"/>
    <w:rsid w:val="005F73A0"/>
    <w:rsid w:val="006034EF"/>
    <w:rsid w:val="0062581B"/>
    <w:rsid w:val="00636C49"/>
    <w:rsid w:val="006432EF"/>
    <w:rsid w:val="006F31A0"/>
    <w:rsid w:val="007274ED"/>
    <w:rsid w:val="00770F3E"/>
    <w:rsid w:val="007911E8"/>
    <w:rsid w:val="007A24FD"/>
    <w:rsid w:val="007A3272"/>
    <w:rsid w:val="007A61D2"/>
    <w:rsid w:val="007C5DF5"/>
    <w:rsid w:val="007D5612"/>
    <w:rsid w:val="007D73CF"/>
    <w:rsid w:val="007E5331"/>
    <w:rsid w:val="007F57BF"/>
    <w:rsid w:val="008025DA"/>
    <w:rsid w:val="00826536"/>
    <w:rsid w:val="00850C93"/>
    <w:rsid w:val="0086367A"/>
    <w:rsid w:val="00877E5B"/>
    <w:rsid w:val="00887E6E"/>
    <w:rsid w:val="008B4D81"/>
    <w:rsid w:val="008B6CFD"/>
    <w:rsid w:val="009049DB"/>
    <w:rsid w:val="00911AA5"/>
    <w:rsid w:val="00954C4C"/>
    <w:rsid w:val="0097520D"/>
    <w:rsid w:val="009C39A8"/>
    <w:rsid w:val="009D2AD0"/>
    <w:rsid w:val="009D7B68"/>
    <w:rsid w:val="00A1176B"/>
    <w:rsid w:val="00A221CC"/>
    <w:rsid w:val="00A23ED0"/>
    <w:rsid w:val="00A5507E"/>
    <w:rsid w:val="00A57256"/>
    <w:rsid w:val="00A63C75"/>
    <w:rsid w:val="00AC2736"/>
    <w:rsid w:val="00B14F84"/>
    <w:rsid w:val="00B2344B"/>
    <w:rsid w:val="00B47788"/>
    <w:rsid w:val="00B76DAC"/>
    <w:rsid w:val="00B9515E"/>
    <w:rsid w:val="00BA3F55"/>
    <w:rsid w:val="00BA737C"/>
    <w:rsid w:val="00C053F2"/>
    <w:rsid w:val="00C14930"/>
    <w:rsid w:val="00C60DD8"/>
    <w:rsid w:val="00C80F1D"/>
    <w:rsid w:val="00CA7830"/>
    <w:rsid w:val="00CA7B08"/>
    <w:rsid w:val="00CE4A03"/>
    <w:rsid w:val="00CF0F2E"/>
    <w:rsid w:val="00D070C3"/>
    <w:rsid w:val="00D223B2"/>
    <w:rsid w:val="00D22AD0"/>
    <w:rsid w:val="00D3571D"/>
    <w:rsid w:val="00D7548B"/>
    <w:rsid w:val="00D91B83"/>
    <w:rsid w:val="00D949EC"/>
    <w:rsid w:val="00DB1085"/>
    <w:rsid w:val="00DC6D41"/>
    <w:rsid w:val="00DE2850"/>
    <w:rsid w:val="00E0312B"/>
    <w:rsid w:val="00E87277"/>
    <w:rsid w:val="00E92BEA"/>
    <w:rsid w:val="00EC0A3E"/>
    <w:rsid w:val="00EC5195"/>
    <w:rsid w:val="00EE19B1"/>
    <w:rsid w:val="00EF640A"/>
    <w:rsid w:val="00F05EF3"/>
    <w:rsid w:val="00F14881"/>
    <w:rsid w:val="00F41FD8"/>
    <w:rsid w:val="00F54F18"/>
    <w:rsid w:val="00F806F9"/>
    <w:rsid w:val="00FA4223"/>
    <w:rsid w:val="00FE211D"/>
    <w:rsid w:val="027E259F"/>
    <w:rsid w:val="1393060F"/>
    <w:rsid w:val="1ACA2B71"/>
    <w:rsid w:val="263152FD"/>
    <w:rsid w:val="5AFE1AC6"/>
    <w:rsid w:val="67C0357E"/>
    <w:rsid w:val="6D6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861B2"/>
  <w15:docId w15:val="{F3306619-79D7-4A9E-BD6D-C8A3579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F6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640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6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640A"/>
    <w:rPr>
      <w:kern w:val="2"/>
      <w:sz w:val="18"/>
      <w:szCs w:val="18"/>
    </w:rPr>
  </w:style>
  <w:style w:type="paragraph" w:customStyle="1" w:styleId="Style1">
    <w:name w:val="_Style 1"/>
    <w:basedOn w:val="a"/>
    <w:uiPriority w:val="34"/>
    <w:qFormat/>
    <w:rsid w:val="00C80F1D"/>
    <w:pPr>
      <w:spacing w:before="260" w:line="360" w:lineRule="auto"/>
      <w:ind w:firstLineChars="200" w:firstLine="420"/>
    </w:pPr>
  </w:style>
  <w:style w:type="paragraph" w:customStyle="1" w:styleId="CharCharCharCharCharCharCharCharChar">
    <w:name w:val="Char Char Char Char Char Char Char Char Char"/>
    <w:basedOn w:val="a"/>
    <w:rsid w:val="00EC0A3E"/>
    <w:rPr>
      <w:rFonts w:ascii="Times New Roman" w:eastAsia="宋体" w:hAnsi="Times New Roman" w:cs="Times New Roman"/>
      <w:szCs w:val="20"/>
    </w:rPr>
  </w:style>
  <w:style w:type="paragraph" w:customStyle="1" w:styleId="CharCharChar1CharCharCharChar">
    <w:name w:val="Char Char Char1 Char Char Char Char"/>
    <w:basedOn w:val="a"/>
    <w:rsid w:val="003C279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9</Pages>
  <Words>530</Words>
  <Characters>3024</Characters>
  <Application>Microsoft Office Word</Application>
  <DocSecurity>0</DocSecurity>
  <Lines>25</Lines>
  <Paragraphs>7</Paragraphs>
  <ScaleCrop>false</ScaleCrop>
  <Company>Microsoft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晓锋 林</cp:lastModifiedBy>
  <cp:revision>57</cp:revision>
  <dcterms:created xsi:type="dcterms:W3CDTF">2019-03-09T09:09:00Z</dcterms:created>
  <dcterms:modified xsi:type="dcterms:W3CDTF">2019-05-17T05:00:00Z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