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D7E36">
      <w:pPr>
        <w:jc w:val="center"/>
        <w:rPr>
          <w:sz w:val="44"/>
          <w:szCs w:val="44"/>
        </w:rPr>
      </w:pPr>
    </w:p>
    <w:p w14:paraId="75AEB824">
      <w:pPr>
        <w:jc w:val="center"/>
        <w:rPr>
          <w:sz w:val="44"/>
          <w:szCs w:val="44"/>
        </w:rPr>
      </w:pPr>
    </w:p>
    <w:p w14:paraId="2285EBAB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沧源佤族自治县单甲乡单甲行政村</w:t>
      </w:r>
    </w:p>
    <w:p w14:paraId="19F499F2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大寨、小寨自然村村庄规划</w:t>
      </w:r>
    </w:p>
    <w:p w14:paraId="45DD8095"/>
    <w:p w14:paraId="29587425"/>
    <w:p w14:paraId="3AFAD40F"/>
    <w:p w14:paraId="6312295A"/>
    <w:p w14:paraId="5FE3798B"/>
    <w:p w14:paraId="1E54F01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 w14:paraId="208443F8"/>
    <w:p w14:paraId="516C2F78"/>
    <w:p w14:paraId="5F44061B"/>
    <w:p w14:paraId="760AB79B"/>
    <w:p w14:paraId="2D4D4189"/>
    <w:p w14:paraId="334D06C0"/>
    <w:p w14:paraId="4FC6E52C"/>
    <w:p w14:paraId="4EDE4A3B"/>
    <w:p w14:paraId="32A8A4F6"/>
    <w:p w14:paraId="07C2B566"/>
    <w:p w14:paraId="7B238EAB"/>
    <w:p w14:paraId="09103E16"/>
    <w:p w14:paraId="632BAF81">
      <w:bookmarkStart w:id="33" w:name="_GoBack"/>
      <w:bookmarkEnd w:id="33"/>
    </w:p>
    <w:p w14:paraId="4DAF62B4"/>
    <w:p w14:paraId="165C5EE6"/>
    <w:p w14:paraId="5E025210"/>
    <w:p w14:paraId="22BFD42A"/>
    <w:p w14:paraId="3604CF8E"/>
    <w:p w14:paraId="1BE8A1CC"/>
    <w:p w14:paraId="30CB93C9"/>
    <w:p w14:paraId="044043B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 w14:paraId="5B598DD3">
      <w:pPr>
        <w:jc w:val="center"/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5555C4E0">
      <w:pPr>
        <w:jc w:val="center"/>
        <w:rPr>
          <w:sz w:val="44"/>
          <w:szCs w:val="44"/>
        </w:rPr>
      </w:pPr>
    </w:p>
    <w:p w14:paraId="5A0B142B"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沧源佤族自治县单甲乡</w:t>
      </w:r>
      <w:r>
        <w:rPr>
          <w:rFonts w:hint="eastAsia" w:ascii="宋体" w:hAnsi="宋体"/>
          <w:b/>
          <w:color w:val="000000" w:themeColor="text1"/>
          <w:sz w:val="44"/>
          <w:szCs w:val="44"/>
        </w:rPr>
        <w:t>单甲</w:t>
      </w:r>
      <w:r>
        <w:rPr>
          <w:rFonts w:hint="eastAsia" w:ascii="宋体" w:hAnsi="宋体"/>
          <w:b/>
          <w:sz w:val="44"/>
          <w:szCs w:val="44"/>
        </w:rPr>
        <w:t>行政村</w:t>
      </w:r>
      <w:r>
        <w:rPr>
          <w:rFonts w:hint="eastAsia" w:ascii="宋体" w:hAnsi="宋体"/>
          <w:b/>
          <w:color w:val="000000" w:themeColor="text1"/>
          <w:sz w:val="44"/>
          <w:szCs w:val="44"/>
        </w:rPr>
        <w:t>永定（大寨）、永公（小寨）</w:t>
      </w:r>
      <w:r>
        <w:rPr>
          <w:rFonts w:hint="eastAsia" w:ascii="宋体" w:hAnsi="宋体"/>
          <w:b/>
          <w:sz w:val="44"/>
          <w:szCs w:val="44"/>
        </w:rPr>
        <w:t>村寨规划（2019-2035）</w:t>
      </w:r>
    </w:p>
    <w:p w14:paraId="0E95DA1A">
      <w:pPr>
        <w:ind w:left="2940" w:firstLine="42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说明书</w:t>
      </w:r>
    </w:p>
    <w:p w14:paraId="347E58E5">
      <w:pPr>
        <w:jc w:val="center"/>
        <w:rPr>
          <w:rFonts w:ascii="宋体" w:hAnsi="宋体"/>
          <w:b/>
          <w:sz w:val="32"/>
          <w:szCs w:val="32"/>
        </w:rPr>
      </w:pPr>
    </w:p>
    <w:p w14:paraId="4FB84124">
      <w:pPr>
        <w:jc w:val="left"/>
        <w:rPr>
          <w:rFonts w:ascii="宋体" w:hAnsi="Courier New"/>
          <w:b/>
          <w:color w:val="000000"/>
          <w:sz w:val="32"/>
          <w:szCs w:val="32"/>
        </w:rPr>
      </w:pPr>
      <w:r>
        <w:rPr>
          <w:rFonts w:hint="eastAsia" w:ascii="宋体" w:hAnsi="Courier New"/>
          <w:b/>
          <w:color w:val="000000"/>
          <w:sz w:val="32"/>
          <w:szCs w:val="32"/>
        </w:rPr>
        <w:t>一、总则</w:t>
      </w:r>
    </w:p>
    <w:p w14:paraId="4344680F">
      <w:pPr>
        <w:jc w:val="left"/>
        <w:rPr>
          <w:rFonts w:ascii="宋体" w:hAnsi="Courier New"/>
          <w:b/>
          <w:color w:val="000000"/>
          <w:sz w:val="32"/>
          <w:szCs w:val="32"/>
        </w:rPr>
      </w:pPr>
      <w:r>
        <w:rPr>
          <w:rFonts w:hint="eastAsia" w:ascii="宋体" w:hAnsi="Courier New"/>
          <w:b/>
          <w:color w:val="000000"/>
          <w:sz w:val="32"/>
          <w:szCs w:val="32"/>
        </w:rPr>
        <w:t>（一）规划的政策背景</w:t>
      </w:r>
    </w:p>
    <w:p w14:paraId="6AA48D66">
      <w:pPr>
        <w:ind w:firstLine="420"/>
        <w:jc w:val="left"/>
        <w:rPr>
          <w:rFonts w:ascii="宋体" w:hAnsi="Courier New"/>
          <w:bCs/>
          <w:color w:val="000000"/>
          <w:sz w:val="28"/>
          <w:szCs w:val="28"/>
        </w:rPr>
      </w:pPr>
      <w:r>
        <w:rPr>
          <w:rFonts w:hint="eastAsia" w:ascii="宋体" w:hAnsi="Courier New"/>
          <w:bCs/>
          <w:color w:val="000000"/>
          <w:sz w:val="28"/>
          <w:szCs w:val="28"/>
        </w:rPr>
        <w:t>根据《中共临沧市委</w:t>
      </w:r>
      <w:r>
        <w:rPr>
          <w:rFonts w:hint="eastAsia" w:ascii="宋体" w:hAnsi="Courier New"/>
          <w:bCs/>
          <w:color w:val="000000"/>
          <w:sz w:val="28"/>
          <w:szCs w:val="28"/>
        </w:rPr>
        <w:tab/>
      </w:r>
      <w:r>
        <w:rPr>
          <w:rFonts w:hint="eastAsia" w:ascii="宋体" w:hAnsi="Courier New"/>
          <w:bCs/>
          <w:color w:val="000000"/>
          <w:sz w:val="28"/>
          <w:szCs w:val="28"/>
        </w:rPr>
        <w:t>临沧市人民政府印发《关于贯彻乡村振兴战略的实施方案》的通知》精神和《临沧市人民政府办公室印发</w:t>
      </w:r>
      <w:r>
        <w:rPr>
          <w:rFonts w:hint="eastAsia" w:ascii="宋体" w:hAnsi="Courier New"/>
          <w:bCs/>
          <w:color w:val="000000"/>
          <w:sz w:val="28"/>
          <w:szCs w:val="28"/>
          <w:lang w:val="en-US" w:eastAsia="zh-CN"/>
        </w:rPr>
        <w:t>〈</w:t>
      </w:r>
      <w:r>
        <w:rPr>
          <w:rFonts w:hint="eastAsia" w:ascii="宋体" w:hAnsi="Courier New"/>
          <w:bCs/>
          <w:color w:val="000000"/>
          <w:sz w:val="28"/>
          <w:szCs w:val="28"/>
        </w:rPr>
        <w:t>关于加快推进村庄规划提升工作方案</w:t>
      </w:r>
      <w:r>
        <w:rPr>
          <w:rFonts w:hint="eastAsia" w:ascii="宋体" w:hAnsi="Courier New"/>
          <w:bCs/>
          <w:color w:val="000000"/>
          <w:sz w:val="28"/>
          <w:szCs w:val="28"/>
          <w:lang w:val="en-US" w:eastAsia="zh-CN"/>
        </w:rPr>
        <w:t>〉</w:t>
      </w:r>
      <w:r>
        <w:rPr>
          <w:rFonts w:hint="eastAsia" w:ascii="宋体" w:hAnsi="Courier New"/>
          <w:bCs/>
          <w:color w:val="000000"/>
          <w:sz w:val="28"/>
          <w:szCs w:val="28"/>
        </w:rPr>
        <w:t>》、《关于实施临沧市“万名干部 规划家乡行动”的通知》要求按照干部回乡牵头、自然村乡村振兴理事会组织、群众为主体和自上而下、自下而上、上下结合以下为主的原则，编制了</w:t>
      </w:r>
      <w:r>
        <w:rPr>
          <w:rFonts w:hint="eastAsia" w:ascii="宋体" w:hAnsi="宋体"/>
          <w:bCs/>
          <w:sz w:val="28"/>
          <w:szCs w:val="28"/>
        </w:rPr>
        <w:t>沧源佤族自治县单甲乡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单甲</w:t>
      </w:r>
      <w:r>
        <w:rPr>
          <w:rFonts w:hint="eastAsia" w:ascii="宋体" w:hAnsi="宋体"/>
          <w:bCs/>
          <w:sz w:val="28"/>
          <w:szCs w:val="28"/>
        </w:rPr>
        <w:t>行政村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永定（大寨）、</w:t>
      </w:r>
      <w:r>
        <w:rPr>
          <w:rFonts w:hint="eastAsia" w:ascii="宋体" w:hAnsi="Courier New"/>
          <w:bCs/>
          <w:color w:val="000000"/>
          <w:sz w:val="28"/>
        </w:rPr>
        <w:t>永公（小寨）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自然</w:t>
      </w:r>
      <w:r>
        <w:rPr>
          <w:rFonts w:hint="eastAsia" w:ascii="宋体" w:hAnsi="宋体"/>
          <w:bCs/>
          <w:sz w:val="28"/>
          <w:szCs w:val="28"/>
        </w:rPr>
        <w:t>村寨规划。该规划经2019年4月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>20日自然村村民代表会议审议表决通过</w:t>
      </w:r>
    </w:p>
    <w:p w14:paraId="7279FD13">
      <w:pPr>
        <w:jc w:val="left"/>
        <w:rPr>
          <w:rFonts w:ascii="宋体" w:hAnsi="Courier New"/>
          <w:bCs/>
          <w:color w:val="000000"/>
          <w:sz w:val="28"/>
        </w:rPr>
      </w:pPr>
      <w:r>
        <w:rPr>
          <w:rFonts w:hint="eastAsia" w:ascii="宋体" w:hAnsi="Courier New"/>
          <w:b/>
          <w:color w:val="000000"/>
          <w:sz w:val="32"/>
          <w:szCs w:val="32"/>
        </w:rPr>
        <w:t>（二）村庄概况</w:t>
      </w:r>
    </w:p>
    <w:p w14:paraId="54137339">
      <w:pPr>
        <w:ind w:firstLine="420"/>
        <w:rPr>
          <w:rFonts w:ascii="宋体" w:hAnsi="Courier New"/>
          <w:sz w:val="28"/>
        </w:rPr>
      </w:pPr>
      <w:r>
        <w:rPr>
          <w:rFonts w:hint="eastAsia" w:ascii="宋体" w:hAnsi="Courier New"/>
          <w:bCs/>
          <w:color w:val="000000"/>
          <w:sz w:val="28"/>
        </w:rPr>
        <w:t>永定（大寨）、永公（小寨）</w:t>
      </w:r>
      <w:r>
        <w:rPr>
          <w:rFonts w:ascii="宋体" w:hAnsi="Courier New"/>
          <w:bCs/>
          <w:color w:val="000000"/>
          <w:sz w:val="28"/>
        </w:rPr>
        <w:t>自然村</w:t>
      </w:r>
      <w:r>
        <w:rPr>
          <w:rFonts w:hint="eastAsia" w:ascii="宋体" w:hAnsi="Courier New"/>
          <w:bCs/>
          <w:color w:val="000000"/>
          <w:sz w:val="28"/>
        </w:rPr>
        <w:t>寨隶属于单甲乡单甲村委会</w:t>
      </w:r>
      <w:r>
        <w:rPr>
          <w:rFonts w:ascii="宋体" w:hAnsi="Courier New"/>
          <w:bCs/>
          <w:color w:val="000000"/>
          <w:sz w:val="28"/>
        </w:rPr>
        <w:t>，</w:t>
      </w:r>
      <w:r>
        <w:rPr>
          <w:rFonts w:hint="eastAsia" w:ascii="宋体" w:hAnsi="Courier New"/>
          <w:bCs/>
          <w:color w:val="000000"/>
          <w:sz w:val="28"/>
        </w:rPr>
        <w:t>历史上是两个相对独立的自然村寨，现已经融合为一体，分永定（大寨）、永公（小寨）、永公然、永嘎特比（又称联合寨）四个片区，国土面积10.8平方公里。全自然村居住单甲村委会的5个村民小组，有农户194户，有乡村人口630人，其中农业人口630人，劳动力443人，其中从事第一产业人数288人。2018年全村经济总收入413.25万元，农民人均纯收入7500.00元。</w:t>
      </w:r>
      <w:r>
        <w:rPr>
          <w:rFonts w:hint="eastAsia"/>
          <w:bCs/>
          <w:color w:val="000000"/>
          <w:sz w:val="28"/>
          <w:szCs w:val="28"/>
        </w:rPr>
        <w:t>本村安置159户555人，其中建档立卡户数79户。</w:t>
      </w:r>
      <w:r>
        <w:rPr>
          <w:rFonts w:hint="eastAsia"/>
          <w:sz w:val="28"/>
          <w:szCs w:val="28"/>
        </w:rPr>
        <w:t>现状建筑：</w:t>
      </w:r>
      <w:r>
        <w:rPr>
          <w:rFonts w:hint="eastAsia" w:ascii="宋体" w:hAnsi="Courier New"/>
          <w:sz w:val="28"/>
        </w:rPr>
        <w:t>现状规划区为原有村落，内有较多村民住宅，多为砖混结构、砖结构，其中砖结构多为厨房用房。</w:t>
      </w:r>
    </w:p>
    <w:p w14:paraId="69631F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公共服务设施:</w:t>
      </w:r>
      <w:r>
        <w:rPr>
          <w:sz w:val="28"/>
          <w:szCs w:val="28"/>
        </w:rPr>
        <w:t>村民的医疗主要依靠</w:t>
      </w:r>
      <w:r>
        <w:rPr>
          <w:rFonts w:hint="eastAsia"/>
          <w:sz w:val="28"/>
          <w:szCs w:val="28"/>
        </w:rPr>
        <w:t>单甲</w:t>
      </w:r>
      <w:r>
        <w:rPr>
          <w:sz w:val="28"/>
          <w:szCs w:val="28"/>
        </w:rPr>
        <w:t>村委会卫生所</w:t>
      </w:r>
      <w:r>
        <w:rPr>
          <w:rFonts w:hint="eastAsia"/>
          <w:sz w:val="28"/>
          <w:szCs w:val="28"/>
        </w:rPr>
        <w:t>，幼儿、</w:t>
      </w:r>
      <w:r>
        <w:rPr>
          <w:sz w:val="28"/>
          <w:szCs w:val="28"/>
        </w:rPr>
        <w:t>小学生就读</w:t>
      </w:r>
      <w:r>
        <w:rPr>
          <w:rFonts w:hint="eastAsia"/>
          <w:sz w:val="28"/>
          <w:szCs w:val="28"/>
        </w:rPr>
        <w:t>于单甲中心幼儿园和中心</w:t>
      </w:r>
      <w:r>
        <w:rPr>
          <w:sz w:val="28"/>
          <w:szCs w:val="28"/>
        </w:rPr>
        <w:t>小学，中学生就读</w:t>
      </w:r>
      <w:r>
        <w:rPr>
          <w:rFonts w:hint="eastAsia"/>
          <w:sz w:val="28"/>
          <w:szCs w:val="28"/>
        </w:rPr>
        <w:t>于单甲</w:t>
      </w:r>
      <w:r>
        <w:rPr>
          <w:sz w:val="28"/>
          <w:szCs w:val="28"/>
        </w:rPr>
        <w:t>中学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距离中学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公里。</w:t>
      </w:r>
    </w:p>
    <w:p w14:paraId="6AD3AF1A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寨自然村周边植被覆盖较好，用地地块较为完整，主要有以下特点：一是原有道路水电等基础设施条件满足未来一个时期发展需要；二是现有村落依山就势的传统村落肌理较为完整，具有打造特色村落的天然条件；三是</w:t>
      </w:r>
      <w:r>
        <w:rPr>
          <w:rFonts w:hint="eastAsia"/>
          <w:sz w:val="28"/>
          <w:szCs w:val="28"/>
          <w:lang w:val="en-US" w:eastAsia="zh-CN"/>
        </w:rPr>
        <w:t>地质</w:t>
      </w:r>
      <w:r>
        <w:rPr>
          <w:rFonts w:hint="eastAsia"/>
          <w:sz w:val="28"/>
          <w:szCs w:val="28"/>
        </w:rPr>
        <w:t>灾害隐患少；五是环境卫生较差，未实现人畜分离。</w:t>
      </w:r>
    </w:p>
    <w:p w14:paraId="2153F311"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 w:ascii="宋体" w:hAnsi="Courier New"/>
          <w:b/>
          <w:bCs/>
          <w:sz w:val="32"/>
          <w:szCs w:val="32"/>
        </w:rPr>
        <w:t>（二）自然资源</w:t>
      </w:r>
    </w:p>
    <w:p w14:paraId="56685CB1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8"/>
          <w:szCs w:val="28"/>
        </w:rPr>
      </w:pPr>
      <w:r>
        <w:rPr>
          <w:rFonts w:hint="eastAsia" w:ascii="宋体" w:hAnsi="Courier New"/>
          <w:bCs/>
          <w:color w:val="000000"/>
          <w:sz w:val="28"/>
        </w:rPr>
        <w:t>有耕地1485.00亩，其中人均耕地2.76亩；有林地2567.00亩。农民以种植水稻为主，主要经济收入来源于茶叶、核桃、烤烟。</w:t>
      </w:r>
      <w:r>
        <w:rPr>
          <w:rFonts w:hint="eastAsia" w:ascii="宋体" w:hAnsi="Courier New"/>
          <w:sz w:val="28"/>
        </w:rPr>
        <w:t>大寨自然村最低海拔约为1785</w:t>
      </w:r>
      <w:r>
        <w:rPr>
          <w:rFonts w:ascii="宋体" w:hAnsi="Courier New"/>
          <w:sz w:val="28"/>
        </w:rPr>
        <w:t>m，最高海拔</w:t>
      </w:r>
      <w:r>
        <w:rPr>
          <w:rFonts w:hint="eastAsia" w:ascii="宋体" w:hAnsi="Courier New"/>
          <w:sz w:val="28"/>
        </w:rPr>
        <w:t>约</w:t>
      </w:r>
      <w:r>
        <w:rPr>
          <w:rFonts w:ascii="宋体" w:hAnsi="Courier New"/>
          <w:sz w:val="28"/>
        </w:rPr>
        <w:t>为</w:t>
      </w:r>
      <w:r>
        <w:rPr>
          <w:rFonts w:hint="eastAsia" w:ascii="宋体" w:hAnsi="Courier New"/>
          <w:sz w:val="28"/>
        </w:rPr>
        <w:t>1928</w:t>
      </w:r>
      <w:r>
        <w:rPr>
          <w:rFonts w:ascii="宋体" w:hAnsi="Courier New"/>
          <w:sz w:val="28"/>
        </w:rPr>
        <w:t>m,高差</w:t>
      </w:r>
      <w:r>
        <w:rPr>
          <w:rFonts w:hint="eastAsia" w:ascii="宋体" w:hAnsi="Courier New"/>
          <w:sz w:val="28"/>
        </w:rPr>
        <w:t>约143</w:t>
      </w:r>
      <w:r>
        <w:rPr>
          <w:rFonts w:ascii="宋体" w:hAnsi="Courier New"/>
          <w:sz w:val="28"/>
        </w:rPr>
        <w:t>m。</w:t>
      </w:r>
      <w:r>
        <w:rPr>
          <w:rFonts w:hint="eastAsia"/>
          <w:sz w:val="28"/>
          <w:szCs w:val="28"/>
        </w:rPr>
        <w:t>属亚热带低纬山地季风气候，气候条件好，有丰富的光热资源及水资源。</w:t>
      </w:r>
      <w:r>
        <w:rPr>
          <w:rFonts w:hint="eastAsia"/>
          <w:color w:val="000000" w:themeColor="text1"/>
          <w:sz w:val="28"/>
          <w:szCs w:val="28"/>
        </w:rPr>
        <w:t>年平均气温20℃，年降水量2100毫米。</w:t>
      </w:r>
    </w:p>
    <w:p w14:paraId="7F4749B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Courier New"/>
          <w:sz w:val="28"/>
        </w:rPr>
        <w:t>本规划区的大寨、</w:t>
      </w:r>
      <w:r>
        <w:rPr>
          <w:rFonts w:hint="eastAsia" w:ascii="宋体" w:hAnsi="Courier New"/>
          <w:bCs/>
          <w:color w:val="000000"/>
          <w:sz w:val="28"/>
        </w:rPr>
        <w:t>永公然、永嘎特比片区</w:t>
      </w:r>
      <w:r>
        <w:rPr>
          <w:rFonts w:hint="eastAsia"/>
          <w:sz w:val="28"/>
          <w:szCs w:val="28"/>
        </w:rPr>
        <w:t>整体呈西南高东北低走向，高差较大，地势呈阶梯分布，坡度大多处在</w:t>
      </w:r>
      <w:r>
        <w:rPr>
          <w:rFonts w:hint="eastAsia"/>
          <w:color w:val="000000" w:themeColor="text1"/>
          <w:sz w:val="28"/>
          <w:szCs w:val="28"/>
        </w:rPr>
        <w:t>50%以下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永公片区</w:t>
      </w:r>
      <w:r>
        <w:rPr>
          <w:rFonts w:hint="eastAsia"/>
          <w:sz w:val="28"/>
          <w:szCs w:val="28"/>
        </w:rPr>
        <w:t>整体</w:t>
      </w:r>
      <w:r>
        <w:rPr>
          <w:rFonts w:hint="eastAsia"/>
          <w:color w:val="000000" w:themeColor="text1"/>
          <w:sz w:val="28"/>
          <w:szCs w:val="28"/>
        </w:rPr>
        <w:t>呈中部高四周低走向。规划区内</w:t>
      </w:r>
      <w:r>
        <w:rPr>
          <w:rFonts w:hint="eastAsia"/>
          <w:sz w:val="28"/>
          <w:szCs w:val="28"/>
        </w:rPr>
        <w:t>用地条件差，良好土地较少，可通过土地平整等技术手段，增加可建设用地面积。</w:t>
      </w:r>
    </w:p>
    <w:p w14:paraId="23DCB464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产业发展现状</w:t>
      </w:r>
    </w:p>
    <w:p w14:paraId="79B58A0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主要的</w:t>
      </w:r>
      <w:r>
        <w:rPr>
          <w:sz w:val="28"/>
          <w:szCs w:val="28"/>
        </w:rPr>
        <w:t>特色</w:t>
      </w:r>
      <w:r>
        <w:rPr>
          <w:rFonts w:hint="eastAsia"/>
          <w:sz w:val="28"/>
          <w:szCs w:val="28"/>
        </w:rPr>
        <w:t>和主导</w:t>
      </w:r>
      <w:r>
        <w:rPr>
          <w:sz w:val="28"/>
          <w:szCs w:val="28"/>
        </w:rPr>
        <w:t>产业</w:t>
      </w:r>
      <w:r>
        <w:rPr>
          <w:rFonts w:hint="eastAsia"/>
          <w:sz w:val="28"/>
          <w:szCs w:val="28"/>
        </w:rPr>
        <w:t>是茶叶，在建产业为核桃、竹子，主要农作物为水稻、玉米。</w:t>
      </w:r>
    </w:p>
    <w:p w14:paraId="3EBCDA3F">
      <w:pPr>
        <w:pStyle w:val="3"/>
        <w:numPr>
          <w:ilvl w:val="0"/>
          <w:numId w:val="2"/>
        </w:numPr>
        <w:spacing w:line="360" w:lineRule="auto"/>
        <w:ind w:firstLine="0" w:firstLineChars="0"/>
        <w:rPr>
          <w:rFonts w:ascii="宋体" w:hAnsi="宋体" w:eastAsia="宋体"/>
          <w:sz w:val="32"/>
          <w:szCs w:val="32"/>
        </w:rPr>
      </w:pPr>
      <w:bookmarkStart w:id="0" w:name="_Toc445833472"/>
      <w:bookmarkStart w:id="1" w:name="_Toc468370493"/>
      <w:bookmarkStart w:id="2" w:name="_Toc238914139"/>
      <w:bookmarkStart w:id="3" w:name="_Toc28997"/>
      <w:bookmarkStart w:id="4" w:name="_Toc445819165"/>
      <w:bookmarkStart w:id="5" w:name="_Toc230751666"/>
      <w:bookmarkStart w:id="6" w:name="_Toc2198"/>
      <w:bookmarkStart w:id="7" w:name="_Toc238954217"/>
      <w:bookmarkStart w:id="8" w:name="_Toc445833229"/>
      <w:bookmarkStart w:id="9" w:name="_Toc238954163"/>
      <w:bookmarkStart w:id="10" w:name="_Toc445817899"/>
      <w:r>
        <w:rPr>
          <w:rFonts w:hint="eastAsia" w:ascii="宋体" w:hAnsi="宋体" w:eastAsia="宋体"/>
          <w:sz w:val="32"/>
          <w:szCs w:val="32"/>
        </w:rPr>
        <w:t>规划要求</w:t>
      </w:r>
    </w:p>
    <w:p w14:paraId="7F4BAEEB">
      <w:pPr>
        <w:pStyle w:val="3"/>
        <w:spacing w:line="360" w:lineRule="auto"/>
        <w:ind w:firstLine="42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（一）规划指导思想</w:t>
      </w:r>
    </w:p>
    <w:p w14:paraId="4A48CCE0">
      <w:pPr>
        <w:pStyle w:val="5"/>
        <w:spacing w:line="360" w:lineRule="auto"/>
        <w:ind w:firstLine="630"/>
      </w:pPr>
      <w:r>
        <w:rPr>
          <w:rFonts w:hint="eastAsia"/>
        </w:rPr>
        <w:t>坚持科学发展观为指导，全面贯彻习近平</w:t>
      </w:r>
      <w:r>
        <w:rPr>
          <w:rFonts w:hint="eastAsia"/>
          <w:lang w:eastAsia="zh-CN"/>
        </w:rPr>
        <w:t>新时代</w:t>
      </w:r>
      <w:r>
        <w:rPr>
          <w:rFonts w:hint="eastAsia"/>
        </w:rPr>
        <w:t>中国特色社会主义思想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党的十九大精神，统筹城乡经济社会发展，按照“产业兴旺，生态宜居，乡风文明，治理有效，生活富裕”的总要求，坚持以发展经济为中心，以农民增收为核心，稳步发展农村经济，促进农民持续增收，促进农村生产生活条件不断改善。着力解决农民生产生活中最迫切的实际问题，切实让农民得到实惠；尊重农民的意愿和选择，做好规划实施和具体部署，有计划、有步骤、有重点地组织实施。加大财政扶持力度，组织动员和支持引导农村自主投工投劳，依托资源优势，调动农民积极性，依靠农民辛勤劳动、国家扶持和社会力量的广泛参与。逐步把广大农村建设成经济繁荣、设施配套、功能齐全、环境优美、生态协调、治安良好、社会稳定、文明进步的新村。</w:t>
      </w:r>
    </w:p>
    <w:p w14:paraId="4B133C90">
      <w:pPr>
        <w:pStyle w:val="3"/>
        <w:spacing w:line="360" w:lineRule="auto"/>
        <w:ind w:firstLine="42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（二）规划原则</w:t>
      </w:r>
    </w:p>
    <w:p w14:paraId="152C1FA0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1、政府主导、农民为主。县级人民政府是实施农村危房改造的组织者，要加强领导和协调，整合各方资源，调动各方面积极性形成工作合力；县级建设主管部门是农村危房改造的直接承担者，要加强引导、搞好服务；广大农民群众是农村危房改造的主体，要充分尊重群众的意愿，引导群众积极、主动建设美好家园。</w:t>
      </w:r>
    </w:p>
    <w:p w14:paraId="2030CF07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2、城乡统筹、因地制宜。统筹考虑自然村寨所在单甲行政村区域内产业关系、用地布局、配套设施、生态环境等多方面相互关系。尊重自身自然资源条件、社会经济发展水平，提出村寨建设、产业发展、农民致富和村寨管理的总体要求，明确村域经济发展、辐射带动范围、人口集聚、土地集约利用、基础设施和公共服务设施配置等规划目标。</w:t>
      </w:r>
    </w:p>
    <w:p w14:paraId="650BBF4E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3、突出特色、保护生态。结合村寨自然环境特色、文化特色，塑造美丽有特色的村庄形象，使自然与人共生，人类回归自然，亲近自然，打造能满足居民自身发展需求的环境，富有人情味，充满浓厚的文化气息。</w:t>
      </w:r>
    </w:p>
    <w:p w14:paraId="40161A3B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在建筑风貌、建筑布局等方面，</w:t>
      </w:r>
      <w:r>
        <w:rPr>
          <w:rFonts w:hint="eastAsia" w:hAnsi="宋体"/>
          <w:lang w:val="zh-CN"/>
        </w:rPr>
        <w:t>既体现要素集聚、功能完善的一般要求和特征，又体现特色要求，尽可能的展现地方传统特色避免“千村一面”</w:t>
      </w:r>
      <w:r>
        <w:rPr>
          <w:rFonts w:hint="eastAsia" w:hAnsi="宋体"/>
        </w:rPr>
        <w:t>。</w:t>
      </w:r>
    </w:p>
    <w:p w14:paraId="1FA175BD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4、以人为本、尊重民意。充分尊重村民在生产、土地使用和农房建设上的主体地位；在特色民居设计上，设计应以农民需求为导向，重视户型的经济实用性；景观环境应结合农村环境特点，打造自然的农家风貌；在公共设施、场地设置上，考虑方便农民举行节庆等群体活动使用，充分体现人文关怀。</w:t>
      </w:r>
    </w:p>
    <w:p w14:paraId="13CAC228">
      <w:pPr>
        <w:pStyle w:val="5"/>
        <w:spacing w:line="360" w:lineRule="auto"/>
        <w:ind w:firstLine="420"/>
        <w:rPr>
          <w:rFonts w:hAnsi="宋体"/>
        </w:rPr>
      </w:pPr>
      <w:r>
        <w:rPr>
          <w:rFonts w:hint="eastAsia" w:hAnsi="宋体"/>
        </w:rPr>
        <w:t>5、统一规划、合理实施。坚持统一规划，分步实施，按照轻重缓急有序推进，先易后难，循序渐进；充分考虑农民的实际需求和承受能力，提高规划实施的可操作性。</w:t>
      </w:r>
    </w:p>
    <w:p w14:paraId="7EF9C0BB">
      <w:pPr>
        <w:pStyle w:val="5"/>
        <w:spacing w:line="360" w:lineRule="auto"/>
        <w:rPr>
          <w:rFonts w:hAnsi="宋体" w:eastAsia="宋体"/>
          <w:b/>
          <w:sz w:val="32"/>
          <w:szCs w:val="32"/>
        </w:rPr>
      </w:pPr>
      <w:r>
        <w:rPr>
          <w:rFonts w:hint="eastAsia" w:hAnsi="宋体" w:eastAsia="宋体"/>
          <w:b/>
          <w:sz w:val="32"/>
          <w:szCs w:val="32"/>
        </w:rPr>
        <w:t>（三）方案构思</w:t>
      </w:r>
    </w:p>
    <w:p w14:paraId="547CF630">
      <w:pPr>
        <w:pStyle w:val="5"/>
        <w:spacing w:line="360" w:lineRule="auto"/>
        <w:ind w:firstLine="420"/>
        <w:rPr>
          <w:rFonts w:hAnsi="宋体"/>
        </w:rPr>
      </w:pPr>
      <w:r>
        <w:rPr>
          <w:rFonts w:hint="eastAsia" w:hAnsi="宋体"/>
          <w:b/>
          <w:bCs/>
        </w:rPr>
        <w:t>规划理念：</w:t>
      </w:r>
      <w:r>
        <w:rPr>
          <w:rFonts w:hint="eastAsia" w:hAnsi="宋体"/>
        </w:rPr>
        <w:t>民居建筑应充分结合山地地形特点，顺应山势，合理</w:t>
      </w:r>
      <w:r>
        <w:rPr>
          <w:rFonts w:hint="eastAsia" w:hAnsi="宋体"/>
          <w:lang w:val="en-US" w:eastAsia="zh-CN"/>
        </w:rPr>
        <w:t>布局</w:t>
      </w:r>
      <w:r>
        <w:rPr>
          <w:rFonts w:hint="eastAsia" w:hAnsi="宋体"/>
        </w:rPr>
        <w:t>民居建筑及庭院，体现山地建筑与传统民族特色。通过活动中心的配置和基础设施的配套，为其提供更好的居住条件。</w:t>
      </w:r>
    </w:p>
    <w:p w14:paraId="79012E39">
      <w:pPr>
        <w:pStyle w:val="5"/>
        <w:spacing w:line="360" w:lineRule="auto"/>
        <w:ind w:firstLine="420"/>
        <w:rPr>
          <w:rFonts w:hAnsi="宋体" w:eastAsia="宋体" w:cs="宋体"/>
          <w:szCs w:val="28"/>
        </w:rPr>
      </w:pPr>
      <w:r>
        <w:rPr>
          <w:rFonts w:hint="eastAsia" w:hAnsi="宋体" w:eastAsia="宋体" w:cs="宋体"/>
          <w:b/>
          <w:bCs/>
          <w:szCs w:val="28"/>
        </w:rPr>
        <w:t>方案构思：</w:t>
      </w:r>
      <w:r>
        <w:rPr>
          <w:rFonts w:hint="eastAsia" w:hAnsi="宋体" w:eastAsia="宋体" w:cs="宋体"/>
          <w:szCs w:val="28"/>
        </w:rPr>
        <w:t>遵从现状，顺应山势布置建筑院落，保持完整的山形地貌。主要通过分台建设来处理建筑与其场地的关系，使大部分建筑朝向景观优势明显方位。</w:t>
      </w:r>
    </w:p>
    <w:p w14:paraId="7B6A2CA4">
      <w:pPr>
        <w:pStyle w:val="3"/>
        <w:spacing w:line="360" w:lineRule="auto"/>
        <w:ind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2"/>
          <w:szCs w:val="32"/>
        </w:rPr>
        <w:t>（四）规划期限与规划范围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04B7A2B">
      <w:pPr>
        <w:spacing w:line="360" w:lineRule="auto"/>
        <w:ind w:firstLine="420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规划期限：</w:t>
      </w:r>
      <w:r>
        <w:rPr>
          <w:rFonts w:hint="eastAsia"/>
          <w:sz w:val="28"/>
          <w:szCs w:val="28"/>
        </w:rPr>
        <w:t>规划期限为：近期2019—2022年，远期2023—2035年。</w:t>
      </w:r>
    </w:p>
    <w:p w14:paraId="162137B9">
      <w:pPr>
        <w:spacing w:line="360" w:lineRule="auto"/>
        <w:ind w:firstLine="420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规划范围：</w:t>
      </w:r>
      <w:bookmarkStart w:id="11" w:name="_Toc445833232"/>
      <w:bookmarkStart w:id="12" w:name="_Toc238954156"/>
      <w:bookmarkStart w:id="13" w:name="_Toc230751658"/>
      <w:bookmarkStart w:id="14" w:name="_Toc238954210"/>
      <w:bookmarkStart w:id="15" w:name="_Toc2794"/>
      <w:bookmarkStart w:id="16" w:name="_Toc445819168"/>
      <w:bookmarkStart w:id="17" w:name="_Toc445817902"/>
      <w:bookmarkStart w:id="18" w:name="_Toc445833475"/>
      <w:bookmarkStart w:id="19" w:name="_Toc29943"/>
      <w:bookmarkStart w:id="20" w:name="_Toc238914132"/>
      <w:bookmarkStart w:id="21" w:name="_Toc217462553"/>
      <w:r>
        <w:rPr>
          <w:rFonts w:hint="eastAsia" w:ascii="宋体" w:hAnsi="Courier New"/>
          <w:sz w:val="28"/>
          <w:lang w:val="zh-TW" w:eastAsia="zh-TW"/>
        </w:rPr>
        <w:t>规划</w:t>
      </w:r>
      <w:r>
        <w:rPr>
          <w:rFonts w:hint="eastAsia"/>
          <w:sz w:val="28"/>
          <w:szCs w:val="28"/>
        </w:rPr>
        <w:t>用地面积为23.99公顷，全部属集体所有土地，其中村庄建设用地面积为10.35公顷。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22" w:name="_Toc238954158"/>
      <w:bookmarkStart w:id="23" w:name="_Toc445817904"/>
      <w:bookmarkStart w:id="24" w:name="_Toc445819170"/>
      <w:bookmarkStart w:id="25" w:name="_Toc238954212"/>
      <w:bookmarkStart w:id="26" w:name="_Toc238914134"/>
      <w:bookmarkStart w:id="27" w:name="_Toc230751660"/>
      <w:bookmarkStart w:id="28" w:name="_Toc445833477"/>
      <w:bookmarkStart w:id="29" w:name="_Toc445833234"/>
      <w:bookmarkStart w:id="30" w:name="_Toc468370496"/>
      <w:bookmarkStart w:id="31" w:name="_Toc31916"/>
      <w:bookmarkStart w:id="32" w:name="_Toc40"/>
    </w:p>
    <w:p w14:paraId="0F28D965">
      <w:pPr>
        <w:spacing w:line="360" w:lineRule="auto"/>
        <w:ind w:firstLine="420"/>
        <w:rPr>
          <w:rFonts w:ascii="宋体" w:hAnsi="Courier New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规划目标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/>
          <w:sz w:val="28"/>
          <w:szCs w:val="28"/>
        </w:rPr>
        <w:t>及定位</w:t>
      </w:r>
      <w:bookmarkEnd w:id="30"/>
      <w:bookmarkEnd w:id="31"/>
      <w:bookmarkEnd w:id="32"/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立足实际，着眼于未来，在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单甲</w:t>
      </w:r>
      <w:r>
        <w:rPr>
          <w:rFonts w:hint="eastAsia" w:ascii="宋体" w:hAnsi="宋体" w:eastAsia="宋体" w:cs="宋体"/>
          <w:sz w:val="28"/>
          <w:szCs w:val="28"/>
        </w:rPr>
        <w:t>乡总体规划目标的框架下展开，通过加强基础设施建设，进一步壮大特色种养产业，大力开发农业生态种植及其产品加工，实现农业增效农民增收，使农业生产、乡村形态成为景观资源和经济资源，为群众提供安居乐园，</w:t>
      </w:r>
    </w:p>
    <w:p w14:paraId="645E061B">
      <w:pPr>
        <w:pStyle w:val="5"/>
        <w:spacing w:line="360" w:lineRule="auto"/>
        <w:ind w:firstLine="630"/>
      </w:pPr>
      <w:r>
        <w:rPr>
          <w:rFonts w:hint="eastAsia"/>
        </w:rPr>
        <w:t>规划目标是：通过先进的设计理念，科学的设计手法，合理的功能布局，将其打造成为</w:t>
      </w:r>
      <w:r>
        <w:rPr>
          <w:rFonts w:hint="eastAsia"/>
          <w:szCs w:val="28"/>
        </w:rPr>
        <w:t>以农业为依托，打造和谐、富足、具有民族特色的生态型新农村</w:t>
      </w:r>
      <w:r>
        <w:rPr>
          <w:rFonts w:hint="eastAsia"/>
        </w:rPr>
        <w:t>。</w:t>
      </w:r>
    </w:p>
    <w:p w14:paraId="6B5BF6BD">
      <w:pPr>
        <w:pStyle w:val="5"/>
        <w:spacing w:line="360" w:lineRule="auto"/>
        <w:ind w:firstLine="630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三、总体规划布局</w:t>
      </w:r>
    </w:p>
    <w:p w14:paraId="0D78D8A8">
      <w:pPr>
        <w:pStyle w:val="5"/>
        <w:spacing w:line="360" w:lineRule="auto"/>
        <w:ind w:firstLine="420"/>
        <w:rPr>
          <w:rFonts w:hAnsi="宋体"/>
          <w:b/>
          <w:bCs/>
          <w:lang w:val="zh-TW"/>
        </w:rPr>
      </w:pPr>
      <w:r>
        <w:rPr>
          <w:rFonts w:hint="eastAsia" w:hAnsi="宋体"/>
          <w:b/>
          <w:bCs/>
          <w:lang w:val="zh-TW"/>
        </w:rPr>
        <w:t>（一）村寨布局</w:t>
      </w:r>
    </w:p>
    <w:p w14:paraId="2A071985">
      <w:pPr>
        <w:pStyle w:val="5"/>
        <w:spacing w:line="360" w:lineRule="auto"/>
        <w:ind w:firstLine="630"/>
        <w:rPr>
          <w:rFonts w:hAnsi="宋体"/>
          <w:lang w:val="zh-TW"/>
        </w:rPr>
      </w:pPr>
      <w:r>
        <w:rPr>
          <w:rFonts w:hint="eastAsia" w:hAnsi="宋体"/>
          <w:lang w:val="zh-TW"/>
        </w:rPr>
        <w:t>本自然村寨村庄建设规划用地</w:t>
      </w:r>
      <w:r>
        <w:rPr>
          <w:rFonts w:hint="eastAsia" w:hAnsi="宋体"/>
        </w:rPr>
        <w:t>23.99</w:t>
      </w:r>
      <w:r>
        <w:rPr>
          <w:rFonts w:hint="eastAsia" w:hAnsi="宋体"/>
          <w:lang w:val="zh-TW"/>
        </w:rPr>
        <w:t>公顷。居住建筑顺应地形地貌走向布置。按分台式布局方式布置，在遵循挖填土方量最少的原则下，将用地进行分割成多个台地进行规划布局，充分体现山地地形特色，充分实现尊重自然。注重以人为本的原则</w:t>
      </w:r>
      <w:r>
        <w:rPr>
          <w:rFonts w:hint="eastAsia" w:hAnsi="宋体"/>
        </w:rPr>
        <w:t>,提倡</w:t>
      </w:r>
      <w:r>
        <w:rPr>
          <w:rFonts w:hint="eastAsia" w:hAnsi="宋体"/>
          <w:lang w:val="zh-TW"/>
        </w:rPr>
        <w:t>对土地的节约使用，形成庭院绿化和菜园建设互动，营造优美的居住环境。</w:t>
      </w:r>
    </w:p>
    <w:p w14:paraId="2261D525">
      <w:pPr>
        <w:pStyle w:val="5"/>
        <w:spacing w:line="360" w:lineRule="auto"/>
        <w:ind w:firstLine="420"/>
        <w:rPr>
          <w:rFonts w:hAnsi="宋体"/>
          <w:lang w:val="zh-TW"/>
        </w:rPr>
      </w:pPr>
      <w:r>
        <w:rPr>
          <w:rFonts w:hint="eastAsia" w:hAnsi="宋体"/>
          <w:lang w:val="zh-TW"/>
        </w:rPr>
        <w:t>根据村寨自然特点，村寨主干路规划</w:t>
      </w:r>
      <w:r>
        <w:rPr>
          <w:rFonts w:hint="eastAsia" w:hAnsi="宋体"/>
        </w:rPr>
        <w:t>4</w:t>
      </w:r>
      <w:r>
        <w:rPr>
          <w:rFonts w:hint="eastAsia" w:hAnsi="宋体"/>
          <w:lang w:val="zh-TW"/>
        </w:rPr>
        <w:t>至</w:t>
      </w:r>
      <w:r>
        <w:rPr>
          <w:rFonts w:hint="eastAsia" w:hAnsi="宋体"/>
        </w:rPr>
        <w:t>6</w:t>
      </w:r>
      <w:r>
        <w:rPr>
          <w:rFonts w:hint="eastAsia" w:hAnsi="宋体"/>
          <w:lang w:val="zh-TW"/>
        </w:rPr>
        <w:t>米，可满足和解决通行和消防通道问题。道路与建筑交叉布置，保证每户民居都临道路，构成功能分区明确、用地布局合理、居住环境优美的村寨。</w:t>
      </w:r>
    </w:p>
    <w:p w14:paraId="3B104F9A">
      <w:pPr>
        <w:pStyle w:val="5"/>
        <w:spacing w:line="360" w:lineRule="auto"/>
        <w:ind w:firstLine="420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（二）用地规划</w:t>
      </w:r>
    </w:p>
    <w:p w14:paraId="3D2886E2">
      <w:pPr>
        <w:pStyle w:val="5"/>
        <w:spacing w:line="360" w:lineRule="auto"/>
        <w:ind w:firstLine="630"/>
        <w:rPr>
          <w:rFonts w:hAnsi="宋体"/>
          <w:lang w:val="zh-TW"/>
        </w:rPr>
      </w:pPr>
      <w:r>
        <w:rPr>
          <w:rFonts w:hint="eastAsia" w:hAnsi="宋体"/>
          <w:b/>
          <w:bCs/>
          <w:lang w:val="zh-TW"/>
        </w:rPr>
        <w:t>住宅用地：</w:t>
      </w:r>
      <w:r>
        <w:rPr>
          <w:rFonts w:hint="eastAsia" w:hAnsi="宋体"/>
          <w:lang w:val="zh-TW" w:eastAsia="zh-TW"/>
        </w:rPr>
        <w:t>村民住宅用地</w:t>
      </w:r>
      <w:r>
        <w:rPr>
          <w:rFonts w:hint="eastAsia" w:hAnsi="宋体"/>
          <w:lang w:val="zh-TW"/>
        </w:rPr>
        <w:t>，近期保持现状及范围，需分户建房的由相关家庭亲属调配，充分盘活利用现有空间</w:t>
      </w:r>
      <w:r>
        <w:rPr>
          <w:rFonts w:hint="eastAsia" w:hAnsi="宋体"/>
          <w:lang w:val="zh-TW" w:eastAsia="zh-TW"/>
        </w:rPr>
        <w:t>。</w:t>
      </w:r>
      <w:r>
        <w:rPr>
          <w:rFonts w:hint="eastAsia" w:hAnsi="宋体"/>
          <w:lang w:val="zh-TW"/>
        </w:rPr>
        <w:t>远期在永然寨片区北方和永定东部、永公西北的结合部各规划</w:t>
      </w:r>
      <w:r>
        <w:rPr>
          <w:rFonts w:hint="eastAsia" w:hAnsi="宋体"/>
        </w:rPr>
        <w:t>15亩、20亩的预留发展用地，用地方式为集中安置。</w:t>
      </w:r>
    </w:p>
    <w:p w14:paraId="17E59D1E">
      <w:pPr>
        <w:pStyle w:val="5"/>
        <w:spacing w:line="360" w:lineRule="auto"/>
        <w:ind w:firstLine="630"/>
        <w:rPr>
          <w:rFonts w:hAnsi="宋体"/>
          <w:lang w:val="zh-TW"/>
        </w:rPr>
      </w:pPr>
      <w:r>
        <w:rPr>
          <w:rFonts w:hint="eastAsia"/>
          <w:b/>
          <w:bCs/>
          <w:szCs w:val="28"/>
        </w:rPr>
        <w:t>公共场地：</w:t>
      </w:r>
      <w:r>
        <w:rPr>
          <w:rFonts w:hint="eastAsia" w:hAnsi="宋体"/>
          <w:color w:val="000000"/>
          <w:lang w:val="zh-TW"/>
        </w:rPr>
        <w:t>主要为现状寨内沿主干道边的停车场和篮球场、活动广场用地。已经有</w:t>
      </w:r>
      <w:r>
        <w:rPr>
          <w:rFonts w:hint="eastAsia" w:hAnsi="宋体"/>
          <w:color w:val="000000"/>
        </w:rPr>
        <w:t>3块</w:t>
      </w:r>
      <w:r>
        <w:rPr>
          <w:rFonts w:hint="eastAsia" w:hAnsi="宋体"/>
          <w:color w:val="000000"/>
          <w:lang w:val="zh-TW"/>
        </w:rPr>
        <w:t>篮球场、活动广场。近期在老寨与永公（小寨）结合部规划一文化广场，同时作为全村的文化中心广场。</w:t>
      </w:r>
    </w:p>
    <w:p w14:paraId="269A7903">
      <w:pPr>
        <w:pStyle w:val="5"/>
        <w:spacing w:line="360" w:lineRule="auto"/>
        <w:ind w:firstLine="630"/>
        <w:rPr>
          <w:rFonts w:hAnsi="宋体"/>
          <w:color w:val="000000"/>
          <w:lang w:val="zh-TW"/>
        </w:rPr>
      </w:pPr>
      <w:r>
        <w:rPr>
          <w:rFonts w:hint="eastAsia" w:hAnsi="宋体"/>
          <w:b/>
          <w:bCs/>
          <w:lang w:val="zh-TW"/>
        </w:rPr>
        <w:t>道路用地：</w:t>
      </w:r>
      <w:r>
        <w:rPr>
          <w:rFonts w:hint="eastAsia" w:hAnsi="宋体"/>
          <w:lang w:val="zh-TW"/>
        </w:rPr>
        <w:t>村寨主干道路保持现状，需增加规划一条自村委会球场至文化中心广场、农贸市场的主干路，全长约</w:t>
      </w:r>
      <w:r>
        <w:rPr>
          <w:rFonts w:hint="eastAsia" w:hAnsi="宋体"/>
        </w:rPr>
        <w:t>200米，设计宽度6米</w:t>
      </w:r>
      <w:r>
        <w:rPr>
          <w:rFonts w:hint="eastAsia" w:hAnsi="宋体"/>
          <w:color w:val="000000"/>
          <w:lang w:val="zh-TW"/>
        </w:rPr>
        <w:t>。其他需增加的主要为产业路用地。规划修建</w:t>
      </w:r>
      <w:r>
        <w:rPr>
          <w:rFonts w:hint="eastAsia" w:hAnsi="宋体"/>
          <w:color w:val="000000"/>
        </w:rPr>
        <w:t>2</w:t>
      </w:r>
      <w:r>
        <w:rPr>
          <w:rFonts w:hint="eastAsia" w:hAnsi="宋体"/>
          <w:color w:val="000000"/>
          <w:lang w:val="zh-TW"/>
        </w:rPr>
        <w:t>条产业路，约</w:t>
      </w:r>
      <w:r>
        <w:rPr>
          <w:rFonts w:hint="eastAsia" w:hAnsi="宋体"/>
          <w:color w:val="000000"/>
        </w:rPr>
        <w:t>8500米，即永嘎特比寨连至刀耕水库路2000米；自永公然寨北至海登茶场约6500米</w:t>
      </w:r>
      <w:r>
        <w:rPr>
          <w:rFonts w:hint="eastAsia" w:hAnsi="宋体"/>
          <w:color w:val="000000"/>
          <w:lang w:val="zh-TW"/>
        </w:rPr>
        <w:t>。</w:t>
      </w:r>
    </w:p>
    <w:p w14:paraId="69F20451">
      <w:pPr>
        <w:pStyle w:val="5"/>
        <w:spacing w:line="360" w:lineRule="auto"/>
        <w:ind w:firstLine="630"/>
        <w:rPr>
          <w:rFonts w:hAnsi="宋体"/>
          <w:color w:val="FF0000"/>
          <w:lang w:val="zh-TW"/>
        </w:rPr>
      </w:pPr>
      <w:r>
        <w:rPr>
          <w:rFonts w:hint="eastAsia" w:hAnsi="宋体"/>
          <w:b/>
          <w:bCs/>
          <w:lang w:val="zh-TW"/>
        </w:rPr>
        <w:t>公用设施用地：</w:t>
      </w:r>
      <w:r>
        <w:rPr>
          <w:rFonts w:hint="eastAsia" w:hAnsi="宋体"/>
          <w:lang w:val="zh-TW"/>
        </w:rPr>
        <w:t>包括给排水、供电等工程设施用地和公厕、垃圾站收集和垃圾处理设施等用地，规划增加两个公厕及垃圾收集点，需用地。</w:t>
      </w:r>
    </w:p>
    <w:p w14:paraId="4D791D17">
      <w:pPr>
        <w:pStyle w:val="5"/>
        <w:spacing w:line="360" w:lineRule="auto"/>
        <w:ind w:firstLine="630"/>
        <w:rPr>
          <w:rFonts w:hAnsi="宋体"/>
          <w:b/>
          <w:bCs/>
        </w:rPr>
      </w:pPr>
      <w:r>
        <w:rPr>
          <w:rFonts w:hint="eastAsia" w:hAnsi="宋体"/>
          <w:b/>
          <w:bCs/>
        </w:rPr>
        <w:t>旅游贸易用地：</w:t>
      </w:r>
      <w:r>
        <w:rPr>
          <w:rFonts w:hint="eastAsia" w:hAnsi="宋体"/>
          <w:color w:val="000000"/>
          <w:lang w:val="zh-TW"/>
        </w:rPr>
        <w:t>近期期在老寨（大寨）与永公（小寨）结合部，即全村的文化中心广场东规划建设一个农贸市场，农贸市场与文化中心广场结合部建设旅游休闲设施。</w:t>
      </w:r>
    </w:p>
    <w:p w14:paraId="376B2012">
      <w:pPr>
        <w:pStyle w:val="5"/>
        <w:spacing w:line="360" w:lineRule="auto"/>
        <w:ind w:firstLine="630"/>
        <w:rPr>
          <w:rFonts w:hAnsi="宋体"/>
          <w:color w:val="FF0000"/>
          <w:lang w:val="zh-TW"/>
        </w:rPr>
      </w:pPr>
      <w:r>
        <w:rPr>
          <w:rFonts w:hint="eastAsia" w:hAnsi="宋体"/>
          <w:b/>
          <w:bCs/>
        </w:rPr>
        <w:t>产业设施用地：</w:t>
      </w:r>
      <w:r>
        <w:rPr>
          <w:rFonts w:hint="eastAsia" w:hAnsi="宋体"/>
        </w:rPr>
        <w:t>主要</w:t>
      </w:r>
      <w:r>
        <w:rPr>
          <w:rFonts w:hint="eastAsia" w:hAnsi="宋体"/>
          <w:lang w:val="zh-TW"/>
        </w:rPr>
        <w:t>用于经营性养殖、农林产品加工厂等设施用地。规划布置一个加工区（原村办茶叶初制所至派出所范围）和两个集中养殖点（永公然片区西北部和老寨东北部），需增加集中养殖点用地。</w:t>
      </w:r>
    </w:p>
    <w:p w14:paraId="5604A045">
      <w:pPr>
        <w:pStyle w:val="3"/>
        <w:spacing w:line="360" w:lineRule="auto"/>
        <w:ind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（三）空间管制</w:t>
      </w:r>
    </w:p>
    <w:p w14:paraId="1B19731D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根据规划区的用地性质与空间发展方向，将规划范围内用地分为：适建区、限建区、禁建区。</w:t>
      </w:r>
    </w:p>
    <w:p w14:paraId="0E72908F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 xml:space="preserve">适建区：为规划范围内的主要村庄建设用地，包括村庄建成区和村庄规划建设区。 </w:t>
      </w:r>
    </w:p>
    <w:p w14:paraId="2CE5B1A7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限建区：作为预留发展建设备用土地。</w:t>
      </w:r>
    </w:p>
    <w:p w14:paraId="769ACB00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禁建区：位于村寨的东南部、北部局部地区，为不宜规划的基本农田、坡度较大的不适建设用地以及水源范围。</w:t>
      </w:r>
    </w:p>
    <w:p w14:paraId="17EA4FEE">
      <w:pPr>
        <w:pStyle w:val="3"/>
        <w:spacing w:line="360" w:lineRule="auto"/>
        <w:ind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四、规划内容</w:t>
      </w:r>
    </w:p>
    <w:p w14:paraId="0D05B4B0">
      <w:pPr>
        <w:pStyle w:val="3"/>
        <w:spacing w:line="360" w:lineRule="auto"/>
        <w:ind w:firstLine="42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1、道路交通</w:t>
      </w:r>
    </w:p>
    <w:p w14:paraId="23AAD2D4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采用混合式的道路系统，整个道路系统分为两级，有村庄主干路和支路组成。</w:t>
      </w:r>
    </w:p>
    <w:p w14:paraId="4260E458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干路：干路是村落内的主要道路。应按照宽度为4-6米进行改造，以满足消防车的通行要求。</w:t>
      </w:r>
    </w:p>
    <w:p w14:paraId="2771983E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支路：主要为各住宅间联系道路及组团内部道路，自由、灵活设置，与干路有机衔接，承担住宅间的交通联系和人流通行，应按照道路宽度1.5米—2米改造。</w:t>
      </w:r>
    </w:p>
    <w:p w14:paraId="3C9F81B0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村寨内各片区主干道路已经相连，且已定型，可维持现状。主干路多数已经硬化，未硬化路3段800米，近期需实施硬化。原已经硬化的主干路需修缮改造的约2000米，也列入改造规划。支路已经定型，均已硬化，规划后由居民自行修缮。</w:t>
      </w:r>
    </w:p>
    <w:p w14:paraId="6BD9FB01">
      <w:pPr>
        <w:spacing w:line="360" w:lineRule="auto"/>
        <w:ind w:firstLine="544" w:firstLineChars="20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寨内</w:t>
      </w:r>
      <w:r>
        <w:rPr>
          <w:rFonts w:hint="eastAsia" w:ascii="宋体" w:hAnsi="宋体"/>
          <w:color w:val="000000"/>
          <w:spacing w:val="-4"/>
          <w:sz w:val="28"/>
        </w:rPr>
        <w:t>已建4个活动小广场（篮球场），规划在永公然新建1个。这些广场可兼做临时停车场，</w:t>
      </w:r>
      <w:r>
        <w:rPr>
          <w:rFonts w:hint="eastAsia" w:ascii="宋体" w:hAnsi="宋体"/>
          <w:spacing w:val="-4"/>
          <w:sz w:val="28"/>
        </w:rPr>
        <w:t>也可作为应急避难场所使用。</w:t>
      </w:r>
    </w:p>
    <w:p w14:paraId="44E59165">
      <w:pPr>
        <w:pStyle w:val="3"/>
        <w:spacing w:line="360" w:lineRule="auto"/>
        <w:ind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2、绿化景观</w:t>
      </w:r>
    </w:p>
    <w:p w14:paraId="1C0E1E08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 w:eastAsia="宋体" w:cs="宋体"/>
          <w:bCs/>
          <w:szCs w:val="28"/>
        </w:rPr>
        <w:t>村庄绿化坚持多层次、多方位的点（居民庭院及广场）、线（公路沿线）、面（村寨内外）组合的绿化原则，居民庭院应留出绿化面积，严禁满院硬化。绿化时应</w:t>
      </w:r>
      <w:r>
        <w:rPr>
          <w:rFonts w:hint="eastAsia" w:hAnsi="宋体"/>
        </w:rPr>
        <w:t>充分考虑当地气候和地理特点，多选用当地乡土树种和在当地生长良好的树种，展现本土生态文化。</w:t>
      </w:r>
    </w:p>
    <w:p w14:paraId="141C82E4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在植物选择及配置上，以适生树种为主，依据植物的生态习性及植物间的相互作用，并充分考虑常绿树、乔木与灌木、有特色树种与花卉的搭配，做到疏密得当，四季有景可观效果。在绿化设计中，重点做到：</w:t>
      </w:r>
    </w:p>
    <w:p w14:paraId="35881DEF">
      <w:pPr>
        <w:pStyle w:val="5"/>
        <w:numPr>
          <w:ilvl w:val="0"/>
          <w:numId w:val="3"/>
        </w:numPr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实用性：植物选择适生、少病虫害树种、无毒无飞絮的植物种类。注重选择本地树种，利于存活。</w:t>
      </w:r>
    </w:p>
    <w:p w14:paraId="69AFD296">
      <w:pPr>
        <w:pStyle w:val="5"/>
        <w:numPr>
          <w:ilvl w:val="0"/>
          <w:numId w:val="3"/>
        </w:numPr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经济性：因地制宜，坚持适地适树原则，选用部分果树，在改善环境的同时可产生一定的经济效益。</w:t>
      </w:r>
    </w:p>
    <w:p w14:paraId="50CA3EAE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（3）开放性：除村民各自院落的绿地外，其他绿地布局均为开放式，不做封闭绿地，使有限的绿地资源充分地发挥绿化景观效果。</w:t>
      </w:r>
    </w:p>
    <w:p w14:paraId="48728EC2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（4）多样性：乔、灌、花卉、草地，要合理而高效的组合，在丰富物种多样性的同时也丰富景观层次。</w:t>
      </w:r>
    </w:p>
    <w:p w14:paraId="7FA39F35">
      <w:pPr>
        <w:pStyle w:val="5"/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建议绿化树种。</w:t>
      </w:r>
    </w:p>
    <w:p w14:paraId="7A2B13E1">
      <w:pPr>
        <w:pStyle w:val="5"/>
        <w:numPr>
          <w:ilvl w:val="0"/>
          <w:numId w:val="4"/>
        </w:numPr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乔木：红椿、大树理肺散等。</w:t>
      </w:r>
    </w:p>
    <w:p w14:paraId="1EB14FB6">
      <w:pPr>
        <w:pStyle w:val="5"/>
        <w:numPr>
          <w:ilvl w:val="0"/>
          <w:numId w:val="4"/>
        </w:numPr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灌木：三角梅等花卉。</w:t>
      </w:r>
    </w:p>
    <w:p w14:paraId="0E64F18E">
      <w:pPr>
        <w:pStyle w:val="5"/>
        <w:numPr>
          <w:ilvl w:val="0"/>
          <w:numId w:val="4"/>
        </w:numPr>
        <w:spacing w:line="360" w:lineRule="auto"/>
        <w:ind w:firstLine="630"/>
        <w:rPr>
          <w:rFonts w:hAnsi="宋体"/>
        </w:rPr>
      </w:pPr>
      <w:r>
        <w:rPr>
          <w:rFonts w:hint="eastAsia" w:hAnsi="宋体"/>
        </w:rPr>
        <w:t>经济果树类：樱桃、杨梅、李子和茶树。</w:t>
      </w:r>
    </w:p>
    <w:p w14:paraId="04BC87C4">
      <w:pPr>
        <w:pStyle w:val="3"/>
        <w:spacing w:line="360" w:lineRule="auto"/>
        <w:ind w:firstLine="42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3、给水工程</w:t>
      </w:r>
    </w:p>
    <w:p w14:paraId="292AA88B">
      <w:pPr>
        <w:pStyle w:val="5"/>
        <w:ind w:firstLine="630"/>
        <w:rPr>
          <w:rFonts w:hAnsi="宋体"/>
          <w:color w:val="000000"/>
        </w:rPr>
      </w:pPr>
      <w:r>
        <w:rPr>
          <w:rFonts w:hint="eastAsia" w:hAnsi="宋体"/>
          <w:b/>
          <w:bCs/>
        </w:rPr>
        <w:t>水源</w:t>
      </w:r>
      <w:r>
        <w:rPr>
          <w:rFonts w:hint="eastAsia" w:hAnsi="宋体"/>
        </w:rPr>
        <w:t>：</w:t>
      </w:r>
      <w:r>
        <w:rPr>
          <w:rFonts w:hint="eastAsia" w:hAnsi="宋体"/>
          <w:color w:val="000000"/>
        </w:rPr>
        <w:t>规划区内用水由高位水池通过规划的给水管网供给，水源点为村寨周边箐沟自涌泉和刀耕水库。</w:t>
      </w:r>
    </w:p>
    <w:p w14:paraId="79BC6022">
      <w:pPr>
        <w:pStyle w:val="5"/>
        <w:ind w:firstLine="630"/>
        <w:rPr>
          <w:rFonts w:hAnsi="宋体"/>
        </w:rPr>
      </w:pPr>
      <w:r>
        <w:rPr>
          <w:rFonts w:hint="eastAsia" w:hAnsi="宋体"/>
          <w:b/>
          <w:bCs/>
        </w:rPr>
        <w:t>给水设施</w:t>
      </w:r>
      <w:r>
        <w:rPr>
          <w:rFonts w:hint="eastAsia" w:hAnsi="宋体"/>
        </w:rPr>
        <w:t>：现状用水为给水管网向村民供水和自引</w:t>
      </w:r>
      <w:r>
        <w:rPr>
          <w:rFonts w:hint="eastAsia" w:hAnsi="宋体"/>
          <w:color w:val="000000"/>
        </w:rPr>
        <w:t>自涌泉</w:t>
      </w:r>
      <w:r>
        <w:rPr>
          <w:rFonts w:hint="eastAsia" w:hAnsi="宋体"/>
        </w:rPr>
        <w:t>，给水管网已形成枝状式，但需进行改造完善。为了满足消防和农户取水要求，在村寨内合适的位需置布置</w:t>
      </w:r>
      <w:r>
        <w:rPr>
          <w:rFonts w:hint="eastAsia" w:hAnsi="宋体"/>
          <w:color w:val="000000"/>
        </w:rPr>
        <w:t>消防栓及分水口</w:t>
      </w:r>
      <w:r>
        <w:rPr>
          <w:rFonts w:hint="eastAsia" w:hAnsi="宋体"/>
        </w:rPr>
        <w:t>，间距均应小于120米。</w:t>
      </w:r>
    </w:p>
    <w:p w14:paraId="74FFBA95">
      <w:pPr>
        <w:pStyle w:val="5"/>
        <w:ind w:firstLine="630"/>
        <w:rPr>
          <w:rFonts w:hAnsi="宋体" w:cs="宋体"/>
          <w:szCs w:val="28"/>
        </w:rPr>
      </w:pPr>
      <w:r>
        <w:rPr>
          <w:rFonts w:hint="eastAsia" w:hAnsi="宋体" w:cs="宋体"/>
        </w:rPr>
        <w:t>供水改造实施方案为：在永嘎特比寨上方再修建一总供水池，满足四个片区的供水，再</w:t>
      </w:r>
      <w:r>
        <w:rPr>
          <w:rFonts w:hAnsi="宋体" w:cs="宋体"/>
        </w:rPr>
        <w:t>对</w:t>
      </w:r>
      <w:r>
        <w:rPr>
          <w:rFonts w:hint="eastAsia" w:hAnsi="宋体" w:cs="宋体"/>
        </w:rPr>
        <w:t>片区</w:t>
      </w:r>
      <w:r>
        <w:rPr>
          <w:rFonts w:hAnsi="宋体" w:cs="宋体"/>
        </w:rPr>
        <w:t>内陈旧老化</w:t>
      </w:r>
      <w:r>
        <w:rPr>
          <w:rFonts w:hint="eastAsia" w:hAnsi="宋体" w:cs="宋体"/>
        </w:rPr>
        <w:t>、布置凌乱</w:t>
      </w:r>
      <w:r>
        <w:rPr>
          <w:rFonts w:hAnsi="宋体" w:cs="宋体"/>
        </w:rPr>
        <w:t>的管网进行改造和扩建。</w:t>
      </w:r>
    </w:p>
    <w:p w14:paraId="3DC848DC">
      <w:pPr>
        <w:pStyle w:val="5"/>
        <w:ind w:firstLine="630"/>
        <w:rPr>
          <w:rFonts w:hAnsi="宋体" w:cs="宋体"/>
          <w:szCs w:val="28"/>
        </w:rPr>
      </w:pPr>
      <w:r>
        <w:rPr>
          <w:rFonts w:hint="eastAsia" w:hAnsi="宋体"/>
          <w:b/>
          <w:bCs/>
        </w:rPr>
        <w:t>排水体制：</w:t>
      </w:r>
      <w:r>
        <w:rPr>
          <w:rFonts w:hint="eastAsia" w:hAnsi="宋体"/>
        </w:rPr>
        <w:t>排水体制为雨污分流制体系。</w:t>
      </w:r>
      <w:r>
        <w:rPr>
          <w:rFonts w:hint="eastAsia" w:hAnsi="宋体" w:cs="宋体"/>
          <w:szCs w:val="28"/>
        </w:rPr>
        <w:t>结合地形和现状排水沟情况，采用分流制排水体系排除污水和雨水。污水采用污水管收集后排入设置的污水处理设施，经处理达标后排入就近水体，雨水经现状排水沟，就近排入低洼处或自然水体</w:t>
      </w:r>
    </w:p>
    <w:p w14:paraId="3C7D1275">
      <w:pPr>
        <w:ind w:firstLine="560" w:firstLineChars="200"/>
        <w:rPr>
          <w:rFonts w:ascii="宋体" w:hAnsi="宋体"/>
          <w:sz w:val="28"/>
        </w:rPr>
      </w:pPr>
    </w:p>
    <w:p w14:paraId="53EF9C57">
      <w:pPr>
        <w:pStyle w:val="3"/>
        <w:spacing w:line="360" w:lineRule="auto"/>
        <w:ind w:firstLine="42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4、电力工程</w:t>
      </w:r>
    </w:p>
    <w:p w14:paraId="5AAB8F3C">
      <w:pPr>
        <w:ind w:firstLine="43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现状有10kv变压器一台。靠近永公（小寨）的部分住户用电由永公（小寨）现有10KV变压器低压端引入。考虑远期生产生活用电量的增加，大寨现有容量为50KVA的变压器需扩容至200KVA。</w:t>
      </w:r>
    </w:p>
    <w:p w14:paraId="2B5346E6">
      <w:pPr>
        <w:pStyle w:val="5"/>
        <w:ind w:firstLine="630"/>
        <w:rPr>
          <w:rFonts w:hAnsi="宋体"/>
        </w:rPr>
      </w:pPr>
      <w:r>
        <w:rPr>
          <w:rFonts w:hint="eastAsia" w:hAnsi="宋体"/>
        </w:rPr>
        <w:t>道路照明：沿路可按照30-40米布置一盏。现已经安装——太阳能灯。今后可根据实际情况适当进行距离位置调整。</w:t>
      </w:r>
    </w:p>
    <w:p w14:paraId="2B3DC175">
      <w:pPr>
        <w:pStyle w:val="5"/>
        <w:ind w:firstLine="630"/>
        <w:rPr>
          <w:rFonts w:hAnsi="宋体" w:eastAsia="宋体"/>
          <w:b/>
          <w:sz w:val="32"/>
          <w:szCs w:val="32"/>
        </w:rPr>
      </w:pPr>
      <w:r>
        <w:rPr>
          <w:rFonts w:hint="eastAsia" w:hAnsi="宋体" w:eastAsia="宋体"/>
          <w:b/>
          <w:sz w:val="32"/>
          <w:szCs w:val="32"/>
        </w:rPr>
        <w:t>5、电信工程</w:t>
      </w:r>
    </w:p>
    <w:p w14:paraId="07A9B8A3">
      <w:pPr>
        <w:pStyle w:val="5"/>
        <w:ind w:firstLine="630"/>
        <w:rPr>
          <w:rFonts w:hAnsi="宋体" w:eastAsia="宋体" w:cs="宋体"/>
          <w:bCs/>
          <w:szCs w:val="28"/>
        </w:rPr>
      </w:pPr>
      <w:r>
        <w:rPr>
          <w:rFonts w:hint="eastAsia" w:hAnsi="宋体" w:eastAsia="宋体" w:cs="宋体"/>
          <w:bCs/>
          <w:szCs w:val="28"/>
        </w:rPr>
        <w:t>电信工程主要包括电信线路与有线电视线路的。电信容量按1线/户考虑，规划远期共有居民住宅181户，电信容量最终按200线计算。规划电信线路和有线电视线路同杆沿道路一侧敷设。有线电视用户按1线/户的入户率标准进行规划。</w:t>
      </w:r>
    </w:p>
    <w:p w14:paraId="3EA7D862">
      <w:pPr>
        <w:pStyle w:val="5"/>
        <w:ind w:firstLine="42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6、环境卫生设施规划</w:t>
      </w:r>
    </w:p>
    <w:p w14:paraId="122ACCF0">
      <w:pPr>
        <w:pStyle w:val="5"/>
        <w:ind w:firstLine="630"/>
        <w:rPr>
          <w:rFonts w:hAnsi="宋体" w:eastAsia="宋体" w:cs="宋体"/>
          <w:bCs/>
          <w:szCs w:val="28"/>
        </w:rPr>
      </w:pPr>
      <w:r>
        <w:rPr>
          <w:rFonts w:hint="eastAsia" w:hAnsi="宋体" w:eastAsia="宋体"/>
          <w:b/>
          <w:szCs w:val="28"/>
        </w:rPr>
        <w:t>垃圾池:</w:t>
      </w:r>
      <w:r>
        <w:rPr>
          <w:rFonts w:hint="eastAsia" w:hAnsi="宋体" w:eastAsia="宋体"/>
          <w:bCs/>
          <w:szCs w:val="28"/>
        </w:rPr>
        <w:t>现状设置</w:t>
      </w:r>
      <w:r>
        <w:rPr>
          <w:rFonts w:hint="eastAsia" w:hAnsi="宋体" w:eastAsia="宋体" w:cs="宋体"/>
          <w:bCs/>
          <w:color w:val="000000"/>
          <w:szCs w:val="28"/>
        </w:rPr>
        <w:t>了5个垃圾收集池。</w:t>
      </w:r>
      <w:r>
        <w:rPr>
          <w:rFonts w:hint="eastAsia" w:hAnsi="宋体" w:eastAsia="宋体" w:cs="宋体"/>
          <w:bCs/>
          <w:szCs w:val="28"/>
        </w:rPr>
        <w:t>垃圾应及时收集、清运、保持村庄清洁，防止二次污染。生活垃圾宜就地分类回收利用，减少集中处理垃圾量。垃圾收集之后，最终运送往定点垃圾填埋场或垃圾处理场进行统一处理。做到有毒有害不易腐烂的垃圾应统一收集分类处理。</w:t>
      </w:r>
    </w:p>
    <w:p w14:paraId="133B5DD7">
      <w:pPr>
        <w:pStyle w:val="5"/>
        <w:ind w:firstLine="630"/>
        <w:rPr>
          <w:rFonts w:hAnsi="宋体" w:eastAsia="宋体" w:cs="宋体"/>
          <w:bCs/>
          <w:szCs w:val="28"/>
        </w:rPr>
      </w:pPr>
      <w:r>
        <w:rPr>
          <w:rFonts w:hint="eastAsia" w:hAnsi="宋体" w:eastAsia="宋体"/>
          <w:b/>
          <w:szCs w:val="28"/>
        </w:rPr>
        <w:t>厕所:</w:t>
      </w:r>
      <w:r>
        <w:rPr>
          <w:rFonts w:hint="eastAsia" w:hAnsi="宋体" w:eastAsia="宋体"/>
          <w:bCs/>
          <w:szCs w:val="28"/>
        </w:rPr>
        <w:t>现状建设了</w:t>
      </w:r>
      <w:r>
        <w:rPr>
          <w:rFonts w:hint="eastAsia" w:hAnsi="宋体" w:eastAsia="宋体"/>
          <w:bCs/>
          <w:szCs w:val="28"/>
        </w:rPr>
        <w:tab/>
      </w:r>
      <w:r>
        <w:rPr>
          <w:rFonts w:hint="eastAsia" w:hAnsi="宋体" w:eastAsia="宋体"/>
          <w:bCs/>
          <w:szCs w:val="28"/>
        </w:rPr>
        <w:t>5个公厕，其中2个水冲厕所。</w:t>
      </w:r>
      <w:r>
        <w:rPr>
          <w:rFonts w:hint="eastAsia" w:hAnsi="宋体" w:eastAsia="宋体" w:cs="宋体"/>
          <w:bCs/>
          <w:szCs w:val="28"/>
        </w:rPr>
        <w:t>根据公厕的服务半径和村庄的实际情况，</w:t>
      </w:r>
      <w:r>
        <w:rPr>
          <w:rFonts w:hint="eastAsia" w:hAnsi="宋体" w:eastAsia="宋体" w:cs="宋体"/>
          <w:bCs/>
          <w:color w:val="000000" w:themeColor="text1"/>
          <w:szCs w:val="28"/>
        </w:rPr>
        <w:t>规划新1个公厕，建在原派出所路边，满足永嘎特比寨需求，其余3个公厕，需移置重建1个，就地改造2个，全部</w:t>
      </w:r>
      <w:r>
        <w:rPr>
          <w:rFonts w:hint="eastAsia" w:hAnsi="宋体" w:eastAsia="宋体" w:cs="宋体"/>
          <w:bCs/>
          <w:szCs w:val="28"/>
        </w:rPr>
        <w:t>改建为水冲式公厕。公厕粪便收集后经过处理可作为农业堆肥使用。</w:t>
      </w:r>
    </w:p>
    <w:p w14:paraId="5F645135"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污水设施：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为保证卫生要求，规划建2个污水处理站。其一，位于</w:t>
      </w:r>
      <w:r>
        <w:rPr>
          <w:rFonts w:hint="eastAsia" w:ascii="宋体" w:hAnsi="宋体"/>
          <w:sz w:val="28"/>
        </w:rPr>
        <w:t>在永定（大寨老寨）西北方与永公然东方的结合部，采用无动力一体化生态处理系统。主要处理永定（大寨老寨）西北部、永公然片区、永嘎特比等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三个片区产生的污水，污水处理达标后统一排放；其二，在永公片区下方（东）500米处，既处理永公片区，永定片区东南部产生的污水，也作为上寨、永星温寨等片区的污水处理站。</w:t>
      </w:r>
    </w:p>
    <w:p w14:paraId="5C7380A0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7、产业发展</w:t>
      </w:r>
    </w:p>
    <w:p w14:paraId="7C1B3942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产业发展定位:</w:t>
      </w:r>
      <w:r>
        <w:rPr>
          <w:rFonts w:hint="eastAsia" w:ascii="宋体" w:hAnsi="宋体" w:eastAsia="宋体" w:cs="宋体"/>
          <w:sz w:val="28"/>
          <w:szCs w:val="28"/>
        </w:rPr>
        <w:t>以茶叶为主导产业，烤烟、核桃、竹子、油料和中药材等农林特色产业为重点补充产业。重点培育的新产业为油茶和笋用竹（甜笋竹）</w:t>
      </w:r>
    </w:p>
    <w:p w14:paraId="0592E9E1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发展目标:</w:t>
      </w:r>
      <w:r>
        <w:rPr>
          <w:rFonts w:hint="eastAsia" w:ascii="宋体" w:hAnsi="宋体" w:eastAsia="宋体" w:cs="宋体"/>
          <w:sz w:val="28"/>
          <w:szCs w:val="28"/>
        </w:rPr>
        <w:t>以高效生态农林业为目标，突出绿色品牌，巩固提升以茶叶为主的主导产业发展，巩固核桃面积，选择适宜种植的药材，持续推进竹子和油料等特色产业。</w:t>
      </w:r>
    </w:p>
    <w:p w14:paraId="27D4A471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力发展竹子产业，以发展笋用竹（甜笋竹）为主；逐步推广油茶种植，充分利用现有茶园，以油茶替代茶园遮阴树，在茶树稀、缺地块补植油茶树；积极发展立体生态种植及规模化养殖，在林下发展药材种植和畜禽饲养，实施特色农林业立体开发。</w:t>
      </w:r>
    </w:p>
    <w:p w14:paraId="46B9417A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产品加工区布局:</w:t>
      </w:r>
      <w:r>
        <w:rPr>
          <w:rFonts w:hint="eastAsia" w:ascii="宋体" w:hAnsi="宋体" w:eastAsia="宋体" w:cs="宋体"/>
          <w:sz w:val="28"/>
          <w:szCs w:val="28"/>
        </w:rPr>
        <w:t>要突出兴办村办合作企业和招商企业，实施加工项目布局规划，划定加工区范围并实行严格的管理审批。规划提出2个农林产品加工区。主要为：一是原村办茶叶初制所用地范围；二是原边防派出所及粮管所用地范围。以上规划的用地范围主要用于茶叶、核桃、竹笋等农林产品加工和食用油（茶籽油和核桃油）加工区。规划的加工区应明确划定界限，拆除违章建筑，对未办理用地手续的农户要搬迁，同时要协调相关部门，确权登记产权，收回划拨土地，划归村委管理，严格用地审批，保证特色农林产品加工区用地。养殖业用地:规划两个集中养殖小区。集中养殖区外，农户按现状根据自家庭院规范养殖，采取挖深粪池方式处理牲畜粪便，污水经过滤后通过管道排到污水处理点。</w:t>
      </w:r>
    </w:p>
    <w:p w14:paraId="512AC350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油料种植区与加工：油料种植以核桃、油茶为主。管护好现有的核桃，充分利用现有茶园和保水条件差的农地</w:t>
      </w:r>
    </w:p>
    <w:p w14:paraId="1E7C6458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规划油茶种植区，采取以套种形式发展油茶种植，全村规划种植油茶2000亩以上。种植达到规模并达到盛果期时，兴建油料加工厂。</w:t>
      </w:r>
    </w:p>
    <w:p w14:paraId="5504C091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竹子种植与加工;利用非农的箐沟、路边、田边地角的闲置荒地和退耕地发展种植，除大面积的退耕还林地外，不需规划审报，全村管辖区域内可种植。甜竹种植达到规模时，兴建加工包装和营销企业。</w:t>
      </w:r>
    </w:p>
    <w:p w14:paraId="331B87B2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业设施：主要是修缮道路沟渠。单甲村已开通多条机耕路、产业路，下一步主要是修缮和硬化。需新修建一条自永公然寨北至海登茶山的产业路，即从大寨西北部开挖，沿老电站沟修到格弄甲叉河，再顺岗噶惹山半山腰修通至海登茶山，全长约6500米，同时恢复老电站沟渠，满足村委会驻地以东至东北部大片农田用水。需新修建一条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永嘎特比寨连至刀耕水库路，全长约2000米。</w:t>
      </w:r>
    </w:p>
    <w:p w14:paraId="4152F6F3">
      <w:pPr>
        <w:numPr>
          <w:ilvl w:val="0"/>
          <w:numId w:val="5"/>
        </w:numPr>
        <w:spacing w:line="360" w:lineRule="auto"/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村寨特色风貌控制和引导</w:t>
      </w:r>
    </w:p>
    <w:p w14:paraId="20793FE4">
      <w:pPr>
        <w:spacing w:line="360" w:lineRule="auto"/>
        <w:ind w:firstLine="42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28"/>
          <w:szCs w:val="28"/>
        </w:rPr>
        <w:t>1、村寨特色形态</w:t>
      </w:r>
    </w:p>
    <w:p w14:paraId="5F5571DF">
      <w:pPr>
        <w:pStyle w:val="5"/>
        <w:ind w:firstLine="630"/>
        <w:rPr>
          <w:rFonts w:hAnsi="宋体"/>
          <w:lang w:val="zh-TW"/>
        </w:rPr>
      </w:pPr>
      <w:r>
        <w:rPr>
          <w:rFonts w:hint="eastAsia" w:hAnsi="宋体"/>
          <w:lang w:val="zh-TW"/>
        </w:rPr>
        <w:t>为延续村落特有建筑形式与建筑历史文化，建筑应采用红瓦歇山顶或红色披檐平顶，土黄色土坯墙体，浅灰色石材作为墙基等。</w:t>
      </w:r>
    </w:p>
    <w:p w14:paraId="1ACC7973">
      <w:pPr>
        <w:pStyle w:val="5"/>
        <w:ind w:firstLine="560" w:firstLineChars="200"/>
        <w:rPr>
          <w:rFonts w:hAnsi="宋体"/>
        </w:rPr>
      </w:pPr>
      <w:r>
        <w:rPr>
          <w:rFonts w:hint="eastAsia" w:hAnsi="宋体"/>
        </w:rPr>
        <w:t>村寨入口及公共活动空间的广场，为民俗活动提供场地，构筑物及标志物应具有民族文化元素。</w:t>
      </w:r>
    </w:p>
    <w:p w14:paraId="4CF03B8E">
      <w:pPr>
        <w:pStyle w:val="5"/>
        <w:ind w:firstLine="420"/>
        <w:rPr>
          <w:rFonts w:hAnsi="宋体"/>
        </w:rPr>
      </w:pPr>
      <w:r>
        <w:rPr>
          <w:rFonts w:hint="eastAsia" w:hAnsi="宋体"/>
        </w:rPr>
        <w:t>村寨周围现有的“神林”、大榕树等树木都不能砍，应鼓励补植。</w:t>
      </w:r>
    </w:p>
    <w:p w14:paraId="0D6E3BAC">
      <w:pPr>
        <w:pStyle w:val="5"/>
        <w:ind w:firstLine="420"/>
        <w:rPr>
          <w:rFonts w:hAnsi="宋体"/>
        </w:rPr>
      </w:pPr>
      <w:r>
        <w:rPr>
          <w:rFonts w:hint="eastAsia" w:hAnsi="宋体"/>
        </w:rPr>
        <w:t>村寨内休息凉亭、路灯、垃圾桶、指示标志等设施要融合当地的佤族元素，与周边环境相协调。</w:t>
      </w:r>
    </w:p>
    <w:p w14:paraId="0070DB99">
      <w:pPr>
        <w:spacing w:line="360" w:lineRule="auto"/>
        <w:ind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2、特色风貌控制</w:t>
      </w:r>
    </w:p>
    <w:p w14:paraId="724530D3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严格保护村落整体格局，保护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ascii="宋体" w:hAnsi="宋体" w:cs="宋体"/>
          <w:sz w:val="28"/>
          <w:szCs w:val="28"/>
        </w:rPr>
        <w:t>山—田—</w:t>
      </w:r>
      <w:r>
        <w:rPr>
          <w:rFonts w:hint="eastAsia" w:ascii="宋体" w:hAnsi="宋体" w:cs="宋体"/>
          <w:sz w:val="28"/>
          <w:szCs w:val="28"/>
        </w:rPr>
        <w:t>水</w:t>
      </w:r>
      <w:r>
        <w:rPr>
          <w:rFonts w:ascii="宋体" w:hAnsi="宋体" w:cs="宋体"/>
          <w:sz w:val="28"/>
          <w:szCs w:val="28"/>
        </w:rPr>
        <w:t>—村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ascii="宋体" w:hAnsi="宋体" w:cs="宋体"/>
          <w:sz w:val="28"/>
          <w:szCs w:val="28"/>
        </w:rPr>
        <w:t>的基本格局。以保护</w:t>
      </w:r>
      <w:r>
        <w:rPr>
          <w:rFonts w:hint="eastAsia" w:ascii="宋体" w:hAnsi="宋体" w:cs="宋体"/>
          <w:sz w:val="28"/>
          <w:szCs w:val="28"/>
        </w:rPr>
        <w:t>山林</w:t>
      </w:r>
      <w:r>
        <w:rPr>
          <w:rFonts w:ascii="宋体" w:hAnsi="宋体" w:cs="宋体"/>
          <w:sz w:val="28"/>
          <w:szCs w:val="28"/>
        </w:rPr>
        <w:t>生态环境为基础，保护村</w:t>
      </w:r>
      <w:r>
        <w:rPr>
          <w:rFonts w:hint="eastAsia" w:ascii="宋体" w:hAnsi="宋体" w:cs="宋体"/>
          <w:sz w:val="28"/>
          <w:szCs w:val="28"/>
        </w:rPr>
        <w:t>寨</w:t>
      </w:r>
      <w:r>
        <w:rPr>
          <w:rFonts w:ascii="宋体" w:hAnsi="宋体" w:cs="宋体"/>
          <w:sz w:val="28"/>
          <w:szCs w:val="28"/>
        </w:rPr>
        <w:t>外围的山体及茶林，禁止随意开发建设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打造特色</w:t>
      </w:r>
      <w:r>
        <w:rPr>
          <w:rFonts w:hint="eastAsia" w:ascii="宋体" w:hAnsi="宋体" w:cs="宋体"/>
          <w:sz w:val="28"/>
          <w:szCs w:val="28"/>
        </w:rPr>
        <w:t>新农</w:t>
      </w:r>
      <w:r>
        <w:rPr>
          <w:rFonts w:ascii="宋体" w:hAnsi="宋体" w:cs="宋体"/>
          <w:sz w:val="28"/>
          <w:szCs w:val="28"/>
        </w:rPr>
        <w:t>村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5CF1342A">
      <w:pPr>
        <w:spacing w:line="360" w:lineRule="auto"/>
        <w:ind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3、自然环境风貌控制</w:t>
      </w:r>
    </w:p>
    <w:p w14:paraId="29D51AAA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严禁占用、砍伐村寨周边成片田园及林地，保护古树名木；严格保护村寨中的自然环境，围寨的竹林、防护林禁止一切建设活动，新增配套设施的建筑风格必须与传统建筑风貌相符；</w:t>
      </w:r>
    </w:p>
    <w:p w14:paraId="260A766E">
      <w:pPr>
        <w:spacing w:line="360" w:lineRule="auto"/>
        <w:ind w:firstLine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4、人工环境风貌控制</w:t>
      </w:r>
    </w:p>
    <w:p w14:paraId="6D2955C9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lang w:val="zh-TW"/>
        </w:rPr>
      </w:pPr>
      <w:r>
        <w:rPr>
          <w:rFonts w:hint="eastAsia" w:ascii="宋体" w:hAnsi="宋体" w:cs="宋体"/>
          <w:sz w:val="28"/>
          <w:szCs w:val="28"/>
        </w:rPr>
        <w:t>村落应保持原有空间尺度和格局，曲折的巷道空间要保护。村寨周边农田景观不得破坏，村寨主要道路、回车场、广场不得占用，预留发展建设用地不得侵占。新增建筑必须完全按照已经形成的民居样式进行建设。新增建筑物控制为二层。农家</w:t>
      </w:r>
      <w:r>
        <w:rPr>
          <w:rFonts w:hint="eastAsia" w:ascii="宋体" w:hAnsi="宋体" w:cs="宋体"/>
          <w:sz w:val="28"/>
          <w:szCs w:val="28"/>
          <w:lang w:val="zh-TW"/>
        </w:rPr>
        <w:t>院子的功能要加以引导和控制，布置遵循生态绿化和乡村生活化。</w:t>
      </w:r>
    </w:p>
    <w:p w14:paraId="04B7B3A3">
      <w:pPr>
        <w:spacing w:line="360" w:lineRule="auto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5、建筑风貌控制</w:t>
      </w:r>
    </w:p>
    <w:p w14:paraId="665DC7D9"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sz w:val="28"/>
          <w:szCs w:val="28"/>
          <w:u w:color="000000"/>
          <w:lang w:val="zh-TW"/>
        </w:rPr>
        <w:t>建筑形式：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依山就势布置建筑，尊重原有地形地势，与整体环境和谐共生。建筑的布局应尊重原有的地形地势，从实际出发，传承原有建筑的特点，创造出一种更舒适、更美观的建筑，满足当地人的居住需求。</w:t>
      </w:r>
      <w:r>
        <w:rPr>
          <w:rFonts w:hint="eastAsia" w:ascii="宋体" w:hAnsi="宋体" w:eastAsia="宋体" w:cs="宋体"/>
          <w:bCs/>
          <w:sz w:val="28"/>
          <w:szCs w:val="28"/>
          <w:u w:color="000000"/>
          <w:lang w:val="zh-TW"/>
        </w:rPr>
        <w:t>功能空间要合理，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坚持厨房、卫生间入户，满足基本的生活需求。</w:t>
      </w:r>
    </w:p>
    <w:p w14:paraId="26AB41EA"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sz w:val="28"/>
          <w:szCs w:val="28"/>
          <w:u w:color="000000"/>
          <w:lang w:val="zh-TW"/>
        </w:rPr>
        <w:t>特色风貌：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屋顶造型带有传统佤族房顶叉角元素，并通过增加颜色增加建筑的民族元素。建筑的整体色彩需统一风貌，禁止乱搭建，出现与整体风貌冲突很大的颜色。屋顶禁止使用石棉瓦、彩钢瓦等破坏风貌的材料，墙面禁止使用空心砖、土坯墙、混凝土饰面墙、红砖墙等影响风貌的墙面材料。相邻建筑的层高不应一样，应高低错落。</w:t>
      </w:r>
    </w:p>
    <w:p w14:paraId="0D0F758F">
      <w:pPr>
        <w:numPr>
          <w:ilvl w:val="0"/>
          <w:numId w:val="5"/>
        </w:numPr>
        <w:spacing w:line="360" w:lineRule="auto"/>
        <w:ind w:firstLine="42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分期实施建设步骤</w:t>
      </w:r>
    </w:p>
    <w:p w14:paraId="74198CB3">
      <w:pPr>
        <w:spacing w:line="360" w:lineRule="auto"/>
        <w:ind w:firstLine="420"/>
        <w:rPr>
          <w:sz w:val="28"/>
          <w:lang w:val="zh-TW"/>
        </w:rPr>
      </w:pPr>
      <w:r>
        <w:rPr>
          <w:rFonts w:hint="eastAsia" w:ascii="宋体" w:hAnsi="宋体"/>
          <w:b/>
          <w:sz w:val="28"/>
          <w:szCs w:val="28"/>
        </w:rPr>
        <w:t>建设目标：</w:t>
      </w:r>
      <w:r>
        <w:rPr>
          <w:rFonts w:hint="eastAsia"/>
          <w:bCs/>
          <w:sz w:val="28"/>
          <w:lang w:val="zh-TW"/>
        </w:rPr>
        <w:t>通过实施乡村振兴战略和基层党建推进，推动单甲村经济、政治、文化、社会建设和生态文明建设的全面进步。规划项目实施完成后，村寨基础设施条件明显改善，优势特色产业基本形成，区域经济发展实力显著增强，基层组织建设明显加强。</w:t>
      </w:r>
    </w:p>
    <w:p w14:paraId="10092F20">
      <w:pPr>
        <w:spacing w:line="360" w:lineRule="auto"/>
        <w:ind w:firstLine="700" w:firstLineChars="250"/>
        <w:rPr>
          <w:sz w:val="28"/>
          <w:lang w:val="zh-TW"/>
        </w:rPr>
      </w:pPr>
      <w:r>
        <w:rPr>
          <w:rFonts w:hint="eastAsia"/>
          <w:sz w:val="28"/>
          <w:lang w:val="zh-TW"/>
        </w:rPr>
        <w:t>1、村内道路系统完善，硬化率达100%以上；</w:t>
      </w:r>
    </w:p>
    <w:p w14:paraId="32B34781">
      <w:pPr>
        <w:spacing w:line="360" w:lineRule="auto"/>
        <w:ind w:firstLine="700" w:firstLineChars="250"/>
        <w:rPr>
          <w:sz w:val="28"/>
          <w:lang w:val="zh-TW"/>
        </w:rPr>
      </w:pPr>
      <w:r>
        <w:rPr>
          <w:rFonts w:hint="eastAsia"/>
          <w:sz w:val="28"/>
          <w:lang w:val="zh-TW"/>
        </w:rPr>
        <w:t>2、给排水工程体系的搭建完善，有效处理污水，保护环境；</w:t>
      </w:r>
    </w:p>
    <w:p w14:paraId="5709B82E">
      <w:pPr>
        <w:spacing w:line="360" w:lineRule="auto"/>
        <w:ind w:firstLine="700" w:firstLineChars="250"/>
        <w:rPr>
          <w:sz w:val="28"/>
          <w:lang w:val="zh-TW"/>
        </w:rPr>
      </w:pPr>
      <w:r>
        <w:rPr>
          <w:rFonts w:hint="eastAsia"/>
          <w:sz w:val="28"/>
          <w:lang w:val="zh-TW"/>
        </w:rPr>
        <w:t>3、供电系统合理化，保证村内供电量；</w:t>
      </w:r>
    </w:p>
    <w:p w14:paraId="47857F80">
      <w:pPr>
        <w:spacing w:line="360" w:lineRule="auto"/>
        <w:ind w:firstLine="700" w:firstLineChars="250"/>
        <w:rPr>
          <w:sz w:val="28"/>
        </w:rPr>
      </w:pPr>
      <w:r>
        <w:rPr>
          <w:rFonts w:hint="eastAsia"/>
          <w:sz w:val="28"/>
          <w:lang w:val="zh-TW"/>
        </w:rPr>
        <w:t>4、实现村庄环境美化、亮化，村民活动空间有效解决；</w:t>
      </w:r>
    </w:p>
    <w:p w14:paraId="6CD532ED">
      <w:pPr>
        <w:spacing w:line="360" w:lineRule="auto"/>
        <w:ind w:firstLine="420"/>
        <w:rPr>
          <w:sz w:val="28"/>
        </w:rPr>
      </w:pPr>
      <w:r>
        <w:rPr>
          <w:rFonts w:hint="eastAsia"/>
          <w:b/>
          <w:bCs/>
          <w:sz w:val="28"/>
        </w:rPr>
        <w:t>近期建设目标（2019—2022）</w:t>
      </w:r>
      <w:r>
        <w:rPr>
          <w:rFonts w:hint="eastAsia"/>
          <w:sz w:val="28"/>
        </w:rPr>
        <w:t>：完善整个村寨道路、电力电信、给排水、住宅、广场、活动室、公厕、垃圾池、路灯等基础设施的建设，改善人居环境，提高农民生活质量。</w:t>
      </w:r>
    </w:p>
    <w:p w14:paraId="26FED64C">
      <w:pPr>
        <w:spacing w:line="360" w:lineRule="auto"/>
        <w:ind w:firstLine="420"/>
        <w:rPr>
          <w:rFonts w:asciiTheme="majorEastAsia" w:hAnsiTheme="majorEastAsia" w:eastAsiaTheme="majorEastAsia" w:cstheme="majorEastAsia"/>
          <w:bCs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远期建设目标（2023—2035）</w:t>
      </w:r>
      <w:r>
        <w:rPr>
          <w:rFonts w:hint="eastAsia" w:asciiTheme="majorEastAsia" w:hAnsiTheme="majorEastAsia" w:eastAsiaTheme="majorEastAsia" w:cstheme="majorEastAsia"/>
          <w:bCs/>
          <w:sz w:val="28"/>
        </w:rPr>
        <w:t>：通过产业调整，培育发展特色产业，转变农业增长方式，实施农林业产业化，充分挖掘农村内部增加潜力，积极拓宽就业和增收空间，通过优势产业带动，广泛开辟农民增收渠道，提高农民生活水平的质量，全面实现富裕繁荣、文明进步、美丽和谐。</w:t>
      </w:r>
    </w:p>
    <w:p w14:paraId="0223262D">
      <w:pPr>
        <w:pStyle w:val="2"/>
        <w:spacing w:line="580" w:lineRule="exact"/>
        <w:ind w:firstLine="420"/>
        <w:rPr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</w:rPr>
        <w:t>六、</w:t>
      </w:r>
      <w:r>
        <w:rPr>
          <w:rFonts w:hint="eastAsia"/>
          <w:sz w:val="32"/>
          <w:szCs w:val="32"/>
        </w:rPr>
        <w:t xml:space="preserve"> 规划实施建议和管理措施</w:t>
      </w:r>
    </w:p>
    <w:p w14:paraId="01312DE5">
      <w:pPr>
        <w:spacing w:line="360" w:lineRule="auto"/>
        <w:ind w:firstLine="420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规划实施建议：</w:t>
      </w:r>
      <w:r>
        <w:rPr>
          <w:rFonts w:hint="eastAsia" w:ascii="宋体" w:hAnsi="宋体" w:eastAsia="宋体" w:cs="宋体"/>
          <w:sz w:val="28"/>
          <w:szCs w:val="28"/>
        </w:rPr>
        <w:t>为了确保规划设计方案得以尽快实施，提出以下建议：</w:t>
      </w:r>
    </w:p>
    <w:p w14:paraId="5B5BD72E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1、在进行工程建设前，必须对建设用地进行地质工程勘察，确认地基稳定后方可进行建设，不在地质灾害影响范围内进行建设。</w:t>
      </w:r>
    </w:p>
    <w:p w14:paraId="35DA8557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2、项目的建设实施一定要结合区域内地形、地貌、地势和周围的自然环境。</w:t>
      </w:r>
    </w:p>
    <w:p w14:paraId="2FF193C6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3、在实施过程中，做到先地下后地上，保证工程循序渐进地进行，避免因反复建设造成不必要的浪费。</w:t>
      </w:r>
    </w:p>
    <w:p w14:paraId="2A1A34D7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4、遵循统一规划，由近到远，逐步实施的原则。</w:t>
      </w:r>
    </w:p>
    <w:p w14:paraId="41CEBFC9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5、建设施工前必须进行专项施工图设计。</w:t>
      </w:r>
    </w:p>
    <w:p w14:paraId="26F188DA">
      <w:pPr>
        <w:spacing w:line="360" w:lineRule="auto"/>
        <w:ind w:firstLine="420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规划实施的管理</w:t>
      </w:r>
    </w:p>
    <w:p w14:paraId="53420866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1、规划的实施和管理，应充分发扬民主，鼓励公众积极参与、透明操作。</w:t>
      </w:r>
    </w:p>
    <w:p w14:paraId="436284CE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2、实行集体管理、村务公开。</w:t>
      </w:r>
    </w:p>
    <w:p w14:paraId="48DDA913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3、政府引导，农民自愿。</w:t>
      </w:r>
    </w:p>
    <w:p w14:paraId="00B8F8A2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4、政策引导为主、资金援助为辅。</w:t>
      </w:r>
    </w:p>
    <w:p w14:paraId="62B612D1">
      <w:pPr>
        <w:spacing w:line="360" w:lineRule="auto"/>
        <w:ind w:firstLine="420"/>
        <w:outlineLvl w:val="1"/>
        <w:rPr>
          <w:rFonts w:cs="Arial"/>
          <w:sz w:val="28"/>
          <w:szCs w:val="28"/>
          <w:lang w:val="zh-TW"/>
        </w:rPr>
      </w:pPr>
      <w:r>
        <w:rPr>
          <w:rFonts w:hint="eastAsia" w:ascii="宋体" w:hAnsi="宋体"/>
          <w:b/>
          <w:sz w:val="30"/>
          <w:szCs w:val="30"/>
        </w:rPr>
        <w:t>资金投入机制：</w:t>
      </w:r>
      <w:r>
        <w:rPr>
          <w:rFonts w:hint="eastAsia" w:cs="Arial"/>
          <w:sz w:val="28"/>
          <w:szCs w:val="28"/>
          <w:lang w:val="zh-TW"/>
        </w:rPr>
        <w:t>多渠道筹措资金，保证建设资金的到位。旧房改造、拆迁、出让等工作同步展开，滚动推进，提高资金的使用效益。</w:t>
      </w:r>
    </w:p>
    <w:p w14:paraId="269045A7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1、村民自筹。住房建设和改造由村民个人凑集资金，申请国家部分补助。支持农民个人贷款解决自筹资金。</w:t>
      </w:r>
    </w:p>
    <w:p w14:paraId="761315F8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2、政府补贴。基础服务设施和公共服务设施建设由村集体负责，纳入政府财政计划投资项目。</w:t>
      </w:r>
    </w:p>
    <w:p w14:paraId="5FD301E5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  <w:r>
        <w:rPr>
          <w:rFonts w:hint="eastAsia" w:cs="Arial"/>
          <w:sz w:val="28"/>
          <w:szCs w:val="28"/>
          <w:lang w:val="zh-TW"/>
        </w:rPr>
        <w:t>3、社会资助。公益设施建设项目，可动员挂钩的各级机关、企业以及社会各界资助，鼓励和引导各种投资。</w:t>
      </w:r>
    </w:p>
    <w:p w14:paraId="0FEEC42D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7AC3B148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7D75B5BB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47579888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45EA7C37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1ACCF9AA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12FD8100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7D5878CB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51D1C7E7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72E5AFD6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48CAAA6F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1077388C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58CF9A26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76C6FF91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12E6210E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36C9F7">
      <w:pPr>
        <w:spacing w:line="600" w:lineRule="exact"/>
        <w:ind w:firstLine="643" w:firstLineChars="200"/>
        <w:jc w:val="center"/>
        <w:rPr>
          <w:rFonts w:cs="Arial"/>
          <w:b/>
          <w:sz w:val="32"/>
          <w:szCs w:val="32"/>
          <w:lang w:val="zh-TW"/>
        </w:rPr>
      </w:pPr>
      <w:r>
        <w:rPr>
          <w:rFonts w:hint="eastAsia" w:cs="Arial"/>
          <w:b/>
          <w:sz w:val="32"/>
          <w:szCs w:val="32"/>
          <w:lang w:val="zh-TW"/>
        </w:rPr>
        <w:t>沧源县单甲乡单甲村委会大寨、小寨自然村村庄规划项目建设统计表</w:t>
      </w:r>
    </w:p>
    <w:tbl>
      <w:tblPr>
        <w:tblStyle w:val="10"/>
        <w:tblW w:w="14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6670"/>
        <w:gridCol w:w="1417"/>
        <w:gridCol w:w="998"/>
        <w:gridCol w:w="1270"/>
        <w:gridCol w:w="1307"/>
        <w:gridCol w:w="1670"/>
      </w:tblGrid>
      <w:tr w14:paraId="4441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7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1B1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C30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5EE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6FA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 w14:paraId="00EDA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7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DECB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2676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A84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2A8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上级补助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83B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群众自筹</w:t>
            </w: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FD08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029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13B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138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进组1号道路（硬化），全长140m，设计宽度4m，厚度15cm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875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1C2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67B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874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DF4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554E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66AF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DD9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进组2号道路（硬化），全长520m，设计宽度6m，厚度15cm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31B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B03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16D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B86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F16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0E55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37D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ED8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进组3号道路（硬化），全长248m，设计宽度2.5m，厚度10cm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353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5D9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47D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3AD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2622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553F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4666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1B9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进组4号道路（硬化），全长1500m，设计宽度4m，厚度15cm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42A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A40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26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40B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CCD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76CD4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63EE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8FE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进组5号道路（硬化），全长635m，设计宽度3.5m，厚度15cm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88FB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2A3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C21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59D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66B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264C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0A0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415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全村历史人行道（硬化），全长550m，设计宽度2m，厚度10cm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91D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8D91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0CA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293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8AA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1B90B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4BF6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C1D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全村产业路建设，全长7.5km，设计宽度3m，厚度10cm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E67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480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E04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FA2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A30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2A0F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A1118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088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新建水池1个（兼消防水池）、人饮工程，净水设备、水池等附属设施。架设8cm主管道长3.2km，2.5cm入户管道长2km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E5D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C13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D33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5EC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21B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14:paraId="0080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753EFD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8F5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消防设施建设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AFA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E18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841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D4B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759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14:paraId="36E5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39D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852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排水管，全长5.2km，设计标准DN300HDPE管（高密度聚乙烯管）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D12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0EA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804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406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E30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7F50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F3B30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7D0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氧化池2个（其中一个与上寨、永星温共用）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831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F80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6B1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778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349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6F2D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BFE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C4D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新建活动场地3个（含活动室、篮球场、广场及停车场），硬化面积3900m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F95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12B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35D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208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4A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2F05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A32A70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AE2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新建小游园1个，面积2808㎡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444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9CE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D3A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CF6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3D5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1E22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09606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E9C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新建农贸市场1座，面积3290㎡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81A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7DA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A61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E60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4CB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1E587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AE4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9E4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规划建设11个垃圾箱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DB1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926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B4D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E7D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BD2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2215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32C10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6E4B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规划建设10个公厕（其中6个为改造）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432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8F8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32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ACD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D4E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1F05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5DDC54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D41B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垃圾集中处理点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C37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2E9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236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111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552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045C9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19E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D0B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规划安装150盏太阳能路灯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20F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77D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CB7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83C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E6C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4968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FA8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民居建设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912B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规划两条挡土墙，共582m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200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E6D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6B3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D59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5C8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009B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490AC3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AE8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民房特色改造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F6C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BD8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3CE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001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559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5244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75F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电力电信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F38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有线网络：主线5km，入户线3km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AD8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79A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3A2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A15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BB1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657BB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202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CBA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抓好现有水稻、玉米生产以及核桃、茶叶管护，发展乡村旅游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0F9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21B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C88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ABC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10E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5FA9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5795B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B29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特色产业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F14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6BD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213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3A9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09AF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乡人民政府</w:t>
            </w:r>
          </w:p>
        </w:tc>
      </w:tr>
      <w:tr w14:paraId="1072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1B7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FE6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实施主广场周边、生态公园和干道绿化工程，以挑花、樱桃树交叉间种，实施绿化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89F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2E6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6E5B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077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54D7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77E0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F9AD">
            <w:pPr>
              <w:widowControl/>
              <w:spacing w:line="360" w:lineRule="auto"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B9D8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0144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4CA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CAE2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D24D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E62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1AD07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96E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6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03EA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划定村庄建设边界，预留新增居民扩容建设用地35亩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FD35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41BC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2F0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5BC0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F30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自然村理事会</w:t>
            </w:r>
          </w:p>
        </w:tc>
      </w:tr>
      <w:tr w14:paraId="6ACD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9693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A081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0F06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1937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CB09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CACE">
            <w:pPr>
              <w:widowControl/>
              <w:spacing w:line="360" w:lineRule="auto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1F20AF3E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01E1F2">
      <w:pPr>
        <w:spacing w:line="600" w:lineRule="exact"/>
        <w:ind w:firstLine="560" w:firstLineChars="200"/>
        <w:rPr>
          <w:rFonts w:cs="Arial"/>
          <w:sz w:val="28"/>
          <w:szCs w:val="28"/>
          <w:lang w:val="zh-TW"/>
        </w:rPr>
      </w:pPr>
    </w:p>
    <w:p w14:paraId="64D6C164">
      <w:pPr>
        <w:jc w:val="center"/>
        <w:rPr>
          <w:rFonts w:ascii="宋体" w:hAnsi="宋体"/>
          <w:b/>
          <w:sz w:val="44"/>
          <w:szCs w:val="44"/>
        </w:rPr>
      </w:pPr>
    </w:p>
    <w:p w14:paraId="56D2907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单甲乡单甲行政村永定（大寨）、永公</w:t>
      </w:r>
    </w:p>
    <w:p w14:paraId="7695FE2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（小寨）村村规民约</w:t>
      </w:r>
    </w:p>
    <w:p w14:paraId="2DFCD78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《单甲乡单甲行政村永定（大寨）、永公（小寨）村村庄规划》已经通过审核批准，为村寨全体居民建设管理村寨和家院的共同规范蓝图，为了共同遵循规划，特制定此民约。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建房服从规划。起房盖屋必须服从村寨建设规划，经自然村理事会实地踏勘，报村委会和上级有关部门批准，不得擅自动工，不得私搭乱建，不得私改特色风貌，不得侵占公共用地，不得损坏公共设施，不得损害四邻利益。</w:t>
      </w:r>
    </w:p>
    <w:p w14:paraId="09B87A0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2、保持卫生清洁。农户庭院卫生实行一日一清扫，村组环境卫生实行一周一集中清扫，自家门前自己负责，对保持清洁的</w:t>
      </w:r>
      <w:r>
        <w:rPr>
          <w:rFonts w:hint="eastAsia"/>
          <w:sz w:val="28"/>
          <w:szCs w:val="28"/>
          <w:lang w:val="en-US" w:eastAsia="zh-CN"/>
        </w:rPr>
        <w:t>表扬</w:t>
      </w:r>
      <w:r>
        <w:rPr>
          <w:rFonts w:hint="eastAsia"/>
          <w:sz w:val="28"/>
          <w:szCs w:val="28"/>
        </w:rPr>
        <w:t>，不清洁的批评教育。不得在公路沿线、村道、箐沟等公共场所倾倒、堆放垃圾，一经发现要处罚，处罚标准按照所倾倒、堆放垃圾量或所需清运费的二倍处罚。</w:t>
      </w:r>
    </w:p>
    <w:p w14:paraId="0F77251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3、建立有偿保洁制度，村民按时交纳垃圾清运费用。费用按照村委会规定标准执行。</w:t>
      </w:r>
    </w:p>
    <w:p w14:paraId="2FFF035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4、爱护公共财物。严禁侵占或私自占用道路、广场等公共设施，损坏活动场所、厕所、水利、交通、供电、生产等公共设施的，照价赔偿。</w:t>
      </w:r>
    </w:p>
    <w:p w14:paraId="26C680F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、加强牲畜看管。严禁乱放鸡、猪、牛、羊，严禁损害公共场所、道路绿化植物和他人庄稼、瓜果及其他农作物，对造成破坏的要照价赔偿。牲畜粪便垃圾，由主人负责清理，不得向公共道路、排水设施排泄粪便、污泥。</w:t>
      </w:r>
    </w:p>
    <w:p w14:paraId="09815C4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6、倡导节俭办客。红白喜事要勤俭节约，不准大操大办，相互攀比。办客原则不超1天，送礼遵循传统还礼习惯。</w:t>
      </w:r>
    </w:p>
    <w:p w14:paraId="395285D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7、维护社会治安。严禁赌博、吸毒，严禁酗酒闹事，严禁宣扬封建迷信、传播邪教，一经发现上报公安部门处理。</w:t>
      </w:r>
    </w:p>
    <w:p w14:paraId="55BF74E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8、严守为人品德。父母要尽到抚养、教育未成年子女的义务，子女要孝敬、赡养老人，平等对待双方老人，不得以任何形式遗弃或虐待老人。</w:t>
      </w:r>
    </w:p>
    <w:p w14:paraId="093E739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9、妥善处置纠纷。邻里有纠纷，有话好好说，有事坐下来商量，协商不成的请自然村理事会或村调解委调解，也可向人民法院起诉。</w:t>
      </w:r>
    </w:p>
    <w:p w14:paraId="33E4BEF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10、保护生态环境。严禁在国有林、公益林、集体林、水源林等林地里乱砍</w:t>
      </w:r>
      <w:r>
        <w:rPr>
          <w:rFonts w:hint="eastAsia"/>
          <w:sz w:val="28"/>
          <w:szCs w:val="28"/>
          <w:lang w:val="en-US" w:eastAsia="zh-CN"/>
        </w:rPr>
        <w:t>滥</w:t>
      </w:r>
      <w:r>
        <w:rPr>
          <w:rFonts w:hint="eastAsia"/>
          <w:sz w:val="28"/>
          <w:szCs w:val="28"/>
        </w:rPr>
        <w:t>伐，禁止采猎国家保护野生动植物,违反者一律交执法部门处理。</w:t>
      </w:r>
    </w:p>
    <w:p w14:paraId="53A3E14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11、服从村寨公共建设和美化绿化。不得阻挠理事会决定的公益建设项目，不得损毁村寨周边的古树、水源林、涌泉口及其绿化的保护设施。</w:t>
      </w:r>
    </w:p>
    <w:p w14:paraId="23C5F57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12、坚持和继承传统的殡葬习俗。坚持倡导生态葬，不留坟头，不得仿照外地习俗为逝者修筑坟墓，不得擅自超出划定墓地范围埋葬逝者。</w:t>
      </w:r>
    </w:p>
    <w:p w14:paraId="33F36D6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13、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 w14:paraId="7F74649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1490F63">
      <w:pPr>
        <w:ind w:firstLine="420"/>
        <w:rPr>
          <w:sz w:val="30"/>
          <w:szCs w:val="30"/>
        </w:rPr>
      </w:pP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规划小组组长：肖国光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组员：陈荣华、田学民、彭云芳、彭春涛、陈金玲、陈金荣、肖艾西、肖恒严、钟琴玲、肖红玲、杨卫耘、田晓燕、吕春红、吕德芬、吕红琴、吕红芬、赵永良、赵明忠、肖文友、罗春燕、陈亚春、肖尼者、肖艾啊、赵尼社、钟尼那、钟上明、陈荣国、肖尼那、钟暾明、陈金明、肖文军</w:t>
      </w:r>
    </w:p>
    <w:p w14:paraId="2255D090">
      <w:pPr>
        <w:ind w:firstLine="420"/>
        <w:rPr>
          <w:sz w:val="30"/>
          <w:szCs w:val="30"/>
        </w:rPr>
      </w:pPr>
    </w:p>
    <w:p w14:paraId="6A23A910">
      <w:pPr>
        <w:jc w:val="center"/>
        <w:rPr>
          <w:rFonts w:ascii="宋体" w:hAnsi="宋体"/>
          <w:b/>
          <w:sz w:val="44"/>
          <w:szCs w:val="44"/>
        </w:rPr>
      </w:pPr>
    </w:p>
    <w:p w14:paraId="50C37C41">
      <w:pPr>
        <w:jc w:val="center"/>
        <w:rPr>
          <w:rFonts w:ascii="宋体" w:hAnsi="宋体"/>
          <w:b/>
          <w:sz w:val="44"/>
          <w:szCs w:val="44"/>
        </w:rPr>
      </w:pPr>
    </w:p>
    <w:p w14:paraId="645449C7">
      <w:pPr>
        <w:jc w:val="center"/>
        <w:rPr>
          <w:rFonts w:ascii="宋体" w:hAnsi="宋体"/>
          <w:b/>
          <w:sz w:val="44"/>
          <w:szCs w:val="44"/>
        </w:rPr>
      </w:pPr>
    </w:p>
    <w:p w14:paraId="4FF28779">
      <w:pPr>
        <w:jc w:val="center"/>
        <w:rPr>
          <w:rFonts w:ascii="宋体" w:hAnsi="宋体"/>
          <w:b/>
          <w:sz w:val="44"/>
          <w:szCs w:val="44"/>
        </w:rPr>
      </w:pPr>
    </w:p>
    <w:p w14:paraId="2052D5EE">
      <w:pPr>
        <w:jc w:val="center"/>
        <w:rPr>
          <w:rFonts w:ascii="宋体" w:hAnsi="宋体"/>
          <w:b/>
          <w:sz w:val="44"/>
          <w:szCs w:val="44"/>
        </w:rPr>
      </w:pPr>
    </w:p>
    <w:p w14:paraId="1FCC25A7">
      <w:pPr>
        <w:jc w:val="center"/>
        <w:rPr>
          <w:rFonts w:ascii="宋体" w:hAnsi="宋体"/>
          <w:b/>
          <w:sz w:val="44"/>
          <w:szCs w:val="44"/>
        </w:rPr>
      </w:pPr>
    </w:p>
    <w:p w14:paraId="529F35BA">
      <w:pPr>
        <w:jc w:val="center"/>
        <w:rPr>
          <w:rFonts w:ascii="宋体" w:hAnsi="宋体"/>
          <w:b/>
          <w:sz w:val="44"/>
          <w:szCs w:val="44"/>
        </w:rPr>
      </w:pPr>
    </w:p>
    <w:p w14:paraId="32542F0A">
      <w:pPr>
        <w:jc w:val="center"/>
        <w:rPr>
          <w:rFonts w:ascii="宋体" w:hAnsi="宋体"/>
          <w:b/>
          <w:sz w:val="44"/>
          <w:szCs w:val="44"/>
        </w:rPr>
      </w:pPr>
    </w:p>
    <w:p w14:paraId="3BCFBDDB">
      <w:pPr>
        <w:jc w:val="center"/>
        <w:rPr>
          <w:rFonts w:ascii="宋体" w:hAnsi="宋体"/>
          <w:b/>
          <w:sz w:val="44"/>
          <w:szCs w:val="44"/>
        </w:rPr>
      </w:pPr>
    </w:p>
    <w:p w14:paraId="262F84C0">
      <w:pPr>
        <w:jc w:val="center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C4B1E">
    <w:pPr>
      <w:pStyle w:val="6"/>
      <w:jc w:val="right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D6DAC2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CD75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9BDB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B6431">
    <w:pPr>
      <w:pStyle w:val="7"/>
      <w:ind w:right="840"/>
      <w:jc w:val="both"/>
    </w:pPr>
    <w:r>
      <w:rPr>
        <w:rFonts w:hint="eastAsia" w:ascii="宋体" w:hAnsi="宋体"/>
        <w:sz w:val="21"/>
        <w:szCs w:val="21"/>
      </w:rPr>
      <w:t>沧源佤族自治县单甲乡单甲行政村大寨、小寨自然村村庄规划</w:t>
    </w:r>
    <w:r>
      <w:rPr>
        <w:rFonts w:hint="eastAsia" w:ascii="Cambria" w:hAnsi="Cambria"/>
        <w:sz w:val="21"/>
        <w:szCs w:val="21"/>
      </w:rPr>
      <w:t xml:space="preserve"> 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266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42E9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F0907"/>
    <w:multiLevelType w:val="singleLevel"/>
    <w:tmpl w:val="352F09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9D489"/>
    <w:multiLevelType w:val="singleLevel"/>
    <w:tmpl w:val="5719D4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1FDAB6"/>
    <w:multiLevelType w:val="singleLevel"/>
    <w:tmpl w:val="571FDA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C8A21B6"/>
    <w:multiLevelType w:val="singleLevel"/>
    <w:tmpl w:val="5C8A21B6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C9D3926"/>
    <w:multiLevelType w:val="singleLevel"/>
    <w:tmpl w:val="5C9D3926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kZDRmODdiYTgzODUyZWZmMDAxOTY0ZGYyZThkNjYifQ=="/>
  </w:docVars>
  <w:rsids>
    <w:rsidRoot w:val="1E2C1C81"/>
    <w:rsid w:val="000043DE"/>
    <w:rsid w:val="00144DA2"/>
    <w:rsid w:val="001D3454"/>
    <w:rsid w:val="00245068"/>
    <w:rsid w:val="005513F5"/>
    <w:rsid w:val="00582B94"/>
    <w:rsid w:val="006B1E1F"/>
    <w:rsid w:val="007C3BFA"/>
    <w:rsid w:val="008B4EDC"/>
    <w:rsid w:val="00A25957"/>
    <w:rsid w:val="00CA6B89"/>
    <w:rsid w:val="00CF1AEA"/>
    <w:rsid w:val="00DB329C"/>
    <w:rsid w:val="00E43CAD"/>
    <w:rsid w:val="00EF7E10"/>
    <w:rsid w:val="00FA1DB9"/>
    <w:rsid w:val="1B1D6AC5"/>
    <w:rsid w:val="1E2C1C81"/>
    <w:rsid w:val="2F2729AC"/>
    <w:rsid w:val="5DC2674F"/>
    <w:rsid w:val="61A05591"/>
    <w:rsid w:val="63246C9A"/>
    <w:rsid w:val="6DA91F2F"/>
    <w:rsid w:val="763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spacing w:before="120" w:after="120"/>
      <w:ind w:firstLine="150" w:firstLineChars="150"/>
      <w:jc w:val="left"/>
      <w:outlineLvl w:val="1"/>
    </w:pPr>
    <w:rPr>
      <w:rFonts w:ascii="Arial" w:hAnsi="Arial" w:eastAsia="黑体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临沧市沧源县党政机关单位</Company>
  <Pages>24</Pages>
  <Words>9781</Words>
  <Characters>10365</Characters>
  <Lines>76</Lines>
  <Paragraphs>21</Paragraphs>
  <TotalTime>2</TotalTime>
  <ScaleCrop>false</ScaleCrop>
  <LinksUpToDate>false</LinksUpToDate>
  <CharactersWithSpaces>10385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2019-04-30T15:51:00Z</dcterms:created>
  <dc:creator>Admin</dc:creator>
  <cp:lastModifiedBy>花生了什么树</cp:lastModifiedBy>
  <dcterms:modified xsi:type="dcterms:W3CDTF">2024-08-08T01:36:56Z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34543CE9B6E1430A925AD182CC3B86BA_12</vt:lpwstr>
  </property>
</Properties>
</file>