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444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沧源佤族自治县第十</w:t>
      </w:r>
      <w:r>
        <w:rPr>
          <w:rFonts w:hint="eastAsia" w:eastAsia="新宋体"/>
          <w:b/>
          <w:sz w:val="44"/>
          <w:szCs w:val="44"/>
        </w:rPr>
        <w:t>四</w:t>
      </w:r>
      <w:r>
        <w:rPr>
          <w:rFonts w:eastAsia="新宋体"/>
          <w:b/>
          <w:sz w:val="44"/>
          <w:szCs w:val="44"/>
        </w:rPr>
        <w:t>届人民代表大会</w:t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第</w:t>
      </w:r>
      <w:r>
        <w:rPr>
          <w:rFonts w:hint="eastAsia" w:eastAsia="新宋体"/>
          <w:b/>
          <w:sz w:val="44"/>
          <w:szCs w:val="44"/>
        </w:rPr>
        <w:t>二</w:t>
      </w:r>
      <w:r>
        <w:rPr>
          <w:rFonts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</w:t>
      </w:r>
      <w:r>
        <w:rPr>
          <w:rFonts w:eastAsia="华文行楷"/>
          <w:b/>
          <w:sz w:val="44"/>
          <w:szCs w:val="44"/>
        </w:rPr>
        <w:t>第</w:t>
      </w:r>
      <w:r>
        <w:rPr>
          <w:rFonts w:hint="eastAsia" w:eastAsia="华文行楷"/>
          <w:b/>
          <w:sz w:val="44"/>
          <w:szCs w:val="44"/>
          <w:lang w:val="en-US" w:eastAsia="zh-CN"/>
        </w:rPr>
        <w:t>10</w:t>
      </w:r>
      <w:r>
        <w:rPr>
          <w:rFonts w:eastAsia="华文行楷"/>
          <w:b/>
          <w:sz w:val="44"/>
          <w:szCs w:val="44"/>
        </w:rPr>
        <w:t>号</w:t>
      </w:r>
    </w:p>
    <w:p>
      <w:pPr>
        <w:spacing w:line="520" w:lineRule="exact"/>
        <w:rPr>
          <w:rFonts w:eastAsia="华文行楷"/>
          <w:b/>
          <w:sz w:val="44"/>
          <w:szCs w:val="44"/>
        </w:rPr>
      </w:pPr>
      <w:r>
        <w:rPr>
          <w:rFonts w:eastAsia="楷体_GB2312"/>
          <w:b/>
          <w:sz w:val="30"/>
          <w:szCs w:val="30"/>
        </w:rPr>
        <w:t xml:space="preserve">代表团团长签名： </w:t>
      </w:r>
      <w:r>
        <w:rPr>
          <w:rFonts w:hint="eastAsia" w:ascii="仿宋_GB2312" w:hAnsi="仿宋_GB2312" w:eastAsia="仿宋_GB2312" w:cs="仿宋_GB2312"/>
          <w:sz w:val="32"/>
          <w:szCs w:val="32"/>
        </w:rPr>
        <w:t>赵泽阳</w:t>
      </w:r>
      <w:r>
        <w:rPr>
          <w:rFonts w:eastAsia="楷体_GB2312"/>
          <w:b/>
          <w:sz w:val="30"/>
          <w:szCs w:val="30"/>
        </w:rPr>
        <w:t xml:space="preserve">                 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6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6"/>
        <w:tblW w:w="94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2112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赵泽阳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勐省镇人民政府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王怀忠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勐省镇人民政府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田学明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勐省镇人民政府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罗国东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spacing w:val="-4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赵  清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勐省农场社区管理委员会振兴社区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田春梅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勐省农场社区管理委员会农园社区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赵秀英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勐省镇芒阳村村医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钟  世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勐省镇永让村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677408</w:t>
            </w:r>
          </w:p>
        </w:tc>
        <w:tc>
          <w:tcPr>
            <w:tcW w:w="2112" w:type="dxa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112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112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9" w:type="dxa"/>
            <w:gridSpan w:val="6"/>
          </w:tcPr>
          <w:p>
            <w:pPr>
              <w:spacing w:line="480" w:lineRule="exact"/>
              <w:ind w:firstLine="602" w:firstLineChars="200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题目：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关于请求帮助改扩建勐省辖区内部分路段的建议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429" w:type="dxa"/>
            <w:gridSpan w:val="6"/>
            <w:tcBorders>
              <w:bottom w:val="single" w:color="auto" w:sz="4" w:space="0"/>
            </w:tcBorders>
          </w:tcPr>
          <w:p>
            <w:pPr>
              <w:spacing w:line="460" w:lineRule="exact"/>
              <w:ind w:firstLine="643" w:firstLineChars="20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案由：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勐省地处沧源、耿马、双江交界处，是沧源自治县的北大门，区位、资源、气候、文化等优势明显，辖区内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主要包括勐省镇和</w:t>
            </w: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农场社区管理委员会，辖10个村（社区）78个村（居）民小组。一直以来，在上级的关心支持下，勐省辖区内得到改善，主干要道基本上实现了硬化，有效的解决人民群众出行难的问题。但是，随着经济社会发展和家庭汽车快速增加，部分路段已满足不了人民群众对美好公路的向往，芒阳村永农秋景区范围内公路满足不了旅游的需求，加之某些路段存在较大的安全隐患，需要对其进行改扩建。</w:t>
            </w:r>
          </w:p>
          <w:p>
            <w:pPr>
              <w:spacing w:line="460" w:lineRule="exact"/>
              <w:ind w:firstLine="643" w:firstLineChars="200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案据：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《沧源佤族自治县勐省镇总体规划（2016—2035年）》中交通系统规划，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勐省镇及勐省农场城镇建设一体化发展格局、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《沧源佤族自治县勐省农场垦地融合发展示范点创建工作方案》（沧办发〔2022〕136号）。</w:t>
            </w:r>
          </w:p>
          <w:p>
            <w:pPr>
              <w:spacing w:line="460" w:lineRule="exact"/>
              <w:ind w:firstLine="643" w:firstLineChars="200"/>
              <w:rPr>
                <w:color w:val="FF000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建议：为助推勐省垦地融合发展，提升副中心城市建设功能，请求上级部门帮助勐省辖区内改扩建部分公路。一是提升改造勐省农场社区管理委员会驻地到永让村公路；二是提升改造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勐省农场十二队至芒阳村一组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val="en-US" w:eastAsia="zh-CN"/>
              </w:rPr>
              <w:t>公路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；三是提升改造勐省村委会驻地至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芒阳村一组至永康村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val="en-US" w:eastAsia="zh-CN"/>
              </w:rPr>
              <w:t>公路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008" w:type="dxa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spacing w:line="46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421" w:type="dxa"/>
            <w:gridSpan w:val="5"/>
          </w:tcPr>
          <w:p>
            <w:pPr>
              <w:spacing w:line="460" w:lineRule="exact"/>
              <w:ind w:firstLine="643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议案审查委员会审查，报大会主席团批准，决定转有关部门办理。 </w:t>
            </w:r>
          </w:p>
          <w:p>
            <w:pPr>
              <w:spacing w:line="46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0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60" w:lineRule="exact"/>
              <w:ind w:firstLine="3520" w:firstLineChars="1100"/>
              <w:rPr>
                <w:rFonts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二0二三年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/>
                <w:sz w:val="30"/>
              </w:rPr>
              <w:t xml:space="preserve"> </w:t>
            </w:r>
          </w:p>
          <w:p>
            <w:pPr>
              <w:spacing w:line="460" w:lineRule="exact"/>
              <w:ind w:right="1050"/>
              <w:jc w:val="center"/>
              <w:rPr>
                <w:rFonts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421" w:type="dxa"/>
            <w:gridSpan w:val="5"/>
          </w:tcPr>
          <w:p>
            <w:pPr>
              <w:spacing w:line="460" w:lineRule="exact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spacing w:line="460" w:lineRule="exact"/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eastAsia="仿宋_GB2312"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办〔2006〕147号文件通知为准，同时抄送县人大常委会选联工委和县政府督查室各一份。4.编号、分类、审查意见栏内容由选联工委填写。5.2023年2月1日前报大会秘书组。邮箱：cyxrdxlw@163.com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00355835"/>
    <w:rsid w:val="00061B35"/>
    <w:rsid w:val="000676FD"/>
    <w:rsid w:val="00083979"/>
    <w:rsid w:val="000F3C47"/>
    <w:rsid w:val="000F7D91"/>
    <w:rsid w:val="00153D4A"/>
    <w:rsid w:val="001568E9"/>
    <w:rsid w:val="001D5824"/>
    <w:rsid w:val="002260A0"/>
    <w:rsid w:val="00290EA0"/>
    <w:rsid w:val="0029615D"/>
    <w:rsid w:val="002A5529"/>
    <w:rsid w:val="002F24B0"/>
    <w:rsid w:val="00355835"/>
    <w:rsid w:val="003D1880"/>
    <w:rsid w:val="003D611D"/>
    <w:rsid w:val="00405D2F"/>
    <w:rsid w:val="0040623F"/>
    <w:rsid w:val="00466D62"/>
    <w:rsid w:val="0047770E"/>
    <w:rsid w:val="004D6AAA"/>
    <w:rsid w:val="004F5402"/>
    <w:rsid w:val="00505FB5"/>
    <w:rsid w:val="00525374"/>
    <w:rsid w:val="0052561E"/>
    <w:rsid w:val="005F21F2"/>
    <w:rsid w:val="005F4702"/>
    <w:rsid w:val="00641E14"/>
    <w:rsid w:val="006438CD"/>
    <w:rsid w:val="00663E6F"/>
    <w:rsid w:val="006731D0"/>
    <w:rsid w:val="006B016E"/>
    <w:rsid w:val="006C3CE1"/>
    <w:rsid w:val="006F6674"/>
    <w:rsid w:val="0070275D"/>
    <w:rsid w:val="00752CC3"/>
    <w:rsid w:val="00754C8D"/>
    <w:rsid w:val="007C4796"/>
    <w:rsid w:val="007E2FEF"/>
    <w:rsid w:val="00820130"/>
    <w:rsid w:val="008B1EB8"/>
    <w:rsid w:val="008E394E"/>
    <w:rsid w:val="00903772"/>
    <w:rsid w:val="009641DC"/>
    <w:rsid w:val="00970FF6"/>
    <w:rsid w:val="009C5C3E"/>
    <w:rsid w:val="00A25101"/>
    <w:rsid w:val="00A53CB4"/>
    <w:rsid w:val="00A90864"/>
    <w:rsid w:val="00AC66BC"/>
    <w:rsid w:val="00BA7E6B"/>
    <w:rsid w:val="00BE567D"/>
    <w:rsid w:val="00C222B5"/>
    <w:rsid w:val="00CE6473"/>
    <w:rsid w:val="00D42EDE"/>
    <w:rsid w:val="00D70923"/>
    <w:rsid w:val="00D71925"/>
    <w:rsid w:val="00DA18C4"/>
    <w:rsid w:val="00DA4FB8"/>
    <w:rsid w:val="00E16988"/>
    <w:rsid w:val="00E9008A"/>
    <w:rsid w:val="00E90380"/>
    <w:rsid w:val="00EE6A33"/>
    <w:rsid w:val="00EE7F66"/>
    <w:rsid w:val="00F91F5B"/>
    <w:rsid w:val="00FC206A"/>
    <w:rsid w:val="02364A9F"/>
    <w:rsid w:val="04E65F33"/>
    <w:rsid w:val="053A3366"/>
    <w:rsid w:val="05A60352"/>
    <w:rsid w:val="0C293FBD"/>
    <w:rsid w:val="0D4256D7"/>
    <w:rsid w:val="0DA345F4"/>
    <w:rsid w:val="0E30301C"/>
    <w:rsid w:val="0F820CBB"/>
    <w:rsid w:val="11B60486"/>
    <w:rsid w:val="17775EC1"/>
    <w:rsid w:val="1A08038F"/>
    <w:rsid w:val="1B3E1119"/>
    <w:rsid w:val="1C306A84"/>
    <w:rsid w:val="1DE3034B"/>
    <w:rsid w:val="1E7B08DB"/>
    <w:rsid w:val="20010C29"/>
    <w:rsid w:val="234A5650"/>
    <w:rsid w:val="27703FD2"/>
    <w:rsid w:val="28C665CB"/>
    <w:rsid w:val="2CCD545E"/>
    <w:rsid w:val="2DFC069A"/>
    <w:rsid w:val="2E310A83"/>
    <w:rsid w:val="2F114DB3"/>
    <w:rsid w:val="320C14E8"/>
    <w:rsid w:val="381F28CE"/>
    <w:rsid w:val="3BA064D6"/>
    <w:rsid w:val="3CDD336C"/>
    <w:rsid w:val="43072A46"/>
    <w:rsid w:val="48020CED"/>
    <w:rsid w:val="480C273F"/>
    <w:rsid w:val="4AA2064F"/>
    <w:rsid w:val="4ACA0CCD"/>
    <w:rsid w:val="4B6C0384"/>
    <w:rsid w:val="4CF95329"/>
    <w:rsid w:val="4F2B2C6B"/>
    <w:rsid w:val="4FC048D8"/>
    <w:rsid w:val="52B47D7E"/>
    <w:rsid w:val="559B39EC"/>
    <w:rsid w:val="562211C1"/>
    <w:rsid w:val="5631183B"/>
    <w:rsid w:val="56497198"/>
    <w:rsid w:val="5C5C6993"/>
    <w:rsid w:val="5D2E02A5"/>
    <w:rsid w:val="5E8241A9"/>
    <w:rsid w:val="5E8C18D3"/>
    <w:rsid w:val="5E912211"/>
    <w:rsid w:val="5FFF5594"/>
    <w:rsid w:val="61EF4A51"/>
    <w:rsid w:val="61F97E19"/>
    <w:rsid w:val="67B949EF"/>
    <w:rsid w:val="68113F03"/>
    <w:rsid w:val="68A6579E"/>
    <w:rsid w:val="68F30EFE"/>
    <w:rsid w:val="697C6220"/>
    <w:rsid w:val="6AF60229"/>
    <w:rsid w:val="6CC7052A"/>
    <w:rsid w:val="6DBD7D45"/>
    <w:rsid w:val="73E876E2"/>
    <w:rsid w:val="746E570C"/>
    <w:rsid w:val="74853B91"/>
    <w:rsid w:val="75DE5F6F"/>
    <w:rsid w:val="765269E4"/>
    <w:rsid w:val="76984523"/>
    <w:rsid w:val="76ED1526"/>
    <w:rsid w:val="79936AD3"/>
    <w:rsid w:val="7BA47844"/>
    <w:rsid w:val="7D0F0071"/>
    <w:rsid w:val="7E616737"/>
    <w:rsid w:val="7F257A37"/>
    <w:rsid w:val="7F2D2412"/>
    <w:rsid w:val="7F6A4F2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0Data/360se6/User%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874</Words>
  <Characters>1039</Characters>
  <Lines>7</Lines>
  <Paragraphs>2</Paragraphs>
  <TotalTime>0</TotalTime>
  <ScaleCrop>false</ScaleCrop>
  <LinksUpToDate>false</LinksUpToDate>
  <CharactersWithSpaces>1086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2015-01-24T02:45:00Z</dcterms:created>
  <dc:creator>微软用户</dc:creator>
  <cp:lastModifiedBy>HP</cp:lastModifiedBy>
  <cp:lastPrinted>2017-12-21T08:48:00Z</cp:lastPrinted>
  <dcterms:modified xsi:type="dcterms:W3CDTF">2024-03-25T03:43:19Z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0636785073CB4F1E9E71576BB5A708B2</vt:lpwstr>
  </property>
</Properties>
</file>