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pict>
          <v:shape id="_x0000_i1025" o:spt="75" type="#_x0000_t75" style="height:148pt;width:155pt;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</w:pict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沧源佤族自治县第十四届人民代表大会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第二次会议代表建议、批评和意见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51</w:t>
      </w:r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hint="eastAsia" w:ascii="楷体_GB2312" w:hAnsi="新宋体" w:eastAsia="楷体_GB2312"/>
          <w:b/>
          <w:sz w:val="30"/>
          <w:szCs w:val="30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eastAsia="zh-CN"/>
        </w:rPr>
        <w:t>李继云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         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2023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1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31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5"/>
        <w:tblW w:w="9288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李海波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  <w:t>勐董一团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帕良村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default" w:ascii="仿宋_GB2312" w:hAnsi="新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677499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  <w:vAlign w:val="top"/>
          </w:tcPr>
          <w:p>
            <w:pPr>
              <w:ind w:left="904" w:hanging="904" w:hangingChars="300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题目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：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eastAsia="zh-CN"/>
              </w:rPr>
              <w:t>关于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请求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帮助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解决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帕良村硬化机耕土路的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建议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vAlign w:val="top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帕良村辖区地多路不通，大部分的农作物在山头种植，有核桃3150亩、魔芋70亩、甘蔗356亩、玉米815亩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及其他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零散的经济作物等，目前只通小路，不方便车辆、机械无法到达地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里进行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运送和耕作，有些群众的农作物和庄家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无法充分使用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</w:t>
            </w:r>
          </w:p>
          <w:p>
            <w:pPr>
              <w:ind w:firstLine="640" w:firstLineChars="200"/>
              <w:rPr>
                <w:rFonts w:hint="default" w:ascii="宋体" w:hAnsi="宋体" w:eastAsia="宋体" w:cs="宋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要致富先修路。为了方便群众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用车、用机械耕作和拉运问题，建议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硬化机耕土路5公里。其中：一组是从寨子边到核桃地1公里；二组是从老石场到得边地1公里；三组是从出水洞到公专1公里；四组是从溶洞到公看地1公里；五组是从老寨子到塘龙地1公里。受益群众共224户898人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特提请县第十四届人大二次会议帮助解决</w:t>
            </w:r>
            <w:r>
              <w:rPr>
                <w:rFonts w:hint="eastAsia" w:ascii="宋体" w:hAnsi="宋体" w:eastAsia="宋体" w:cs="宋体"/>
                <w:bCs/>
                <w:sz w:val="32"/>
                <w:szCs w:val="32"/>
                <w:lang w:val="en-US" w:eastAsia="zh-CN"/>
              </w:rPr>
              <w:t>。</w:t>
            </w: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 xml:space="preserve">  </w:t>
            </w: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 xml:space="preserve">  议案审查委员会审查，报大会主席团批准，决定转有关部门办理。</w:t>
            </w:r>
          </w:p>
          <w:p>
            <w:pPr>
              <w:spacing w:line="400" w:lineRule="exact"/>
              <w:ind w:right="105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ind w:right="1050" w:firstLine="1920" w:firstLineChars="60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2560" w:firstLineChars="800"/>
              <w:rPr>
                <w:rFonts w:hint="eastAsia"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0二三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</w:p>
          <w:p>
            <w:pPr>
              <w:spacing w:beforeAutospacing="0" w:afterAutospacing="0" w:line="400" w:lineRule="exact"/>
              <w:ind w:firstLine="4800" w:firstLineChars="1500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spacing w:beforeAutospacing="0" w:afterAutospacing="0" w:line="460" w:lineRule="exact"/>
        <w:ind w:firstLine="475" w:firstLineChars="148"/>
        <w:rPr>
          <w:rFonts w:hint="eastAsia"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办〔2006〕147号文件通知为准，同时抄送县人大常委会选联工委和县政府督查室各一份。4.编号、分类、审查意见栏内容由选联工委填写。5.2023年1月30日前报大会秘书组。邮箱：cyxrdxlw@163.com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isplayHorizontalDrawingGridEvery w:val="1"/>
  <w:displayVerticalDrawingGridEvery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WU2ODAwNmY4Y2EzYmQyMmI4OTI2M2Q5OWM5YjQ0YmUifQ=="/>
  </w:docVars>
  <w:rsids>
    <w:rsidRoot w:val="00000000"/>
    <w:rsid w:val="00B06028"/>
    <w:rsid w:val="0A2934E2"/>
    <w:rsid w:val="0F7B50BD"/>
    <w:rsid w:val="17762A79"/>
    <w:rsid w:val="1F8945D1"/>
    <w:rsid w:val="2DB146C9"/>
    <w:rsid w:val="2F7F5344"/>
    <w:rsid w:val="30DB135B"/>
    <w:rsid w:val="3A9161C7"/>
    <w:rsid w:val="467D6B7E"/>
    <w:rsid w:val="5ADB3B9D"/>
    <w:rsid w:val="636D3B2B"/>
    <w:rsid w:val="65FA3BEE"/>
    <w:rsid w:val="763C2A81"/>
    <w:rsid w:val="76EB544C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rPr>
      <w:rFonts w:ascii="黑体" w:hAnsi="黑体" w:eastAsia="黑体" w:cs="Times New Roman"/>
      <w:sz w:val="32"/>
      <w:szCs w:val="32"/>
    </w:rPr>
  </w:style>
  <w:style w:type="paragraph" w:customStyle="1" w:styleId="6">
    <w:name w:val="标题 21"/>
    <w:basedOn w:val="1"/>
    <w:qFormat/>
    <w:uiPriority w:val="0"/>
    <w:pPr>
      <w:spacing w:beforeAutospacing="0" w:afterAutospacing="0" w:line="560" w:lineRule="exact"/>
      <w:ind w:firstLine="640"/>
      <w:outlineLvl w:val="1"/>
    </w:pPr>
    <w:rPr>
      <w:rFonts w:ascii="Times New Roman" w:hAnsi="Times New Roman" w:eastAsia="黑体"/>
    </w:rPr>
  </w:style>
  <w:style w:type="character" w:customStyle="1" w:styleId="7">
    <w:name w:val="默认段落字体1"/>
    <w:link w:val="1"/>
    <w:semiHidden/>
    <w:qFormat/>
    <w:uiPriority w:val="0"/>
  </w:style>
  <w:style w:type="table" w:customStyle="1" w:styleId="8">
    <w:name w:val="普通表格1"/>
    <w:semiHidden/>
    <w:qFormat/>
    <w:uiPriority w:val="0"/>
  </w:style>
  <w:style w:type="paragraph" w:customStyle="1" w:styleId="9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11">
    <w:name w:val="网格型1"/>
    <w:basedOn w:val="8"/>
    <w:qFormat/>
    <w:uiPriority w:val="0"/>
    <w:pPr>
      <w:widowControl w:val="0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555</Words>
  <Characters>616</Characters>
  <Lines>0</Lines>
  <Paragraphs>0</Paragraphs>
  <ScaleCrop>false</ScaleCrop>
  <LinksUpToDate>false</LinksUpToDate>
  <CharactersWithSpaces>646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2023-01-31T13:50:00Z</dcterms:created>
  <dc:creator>Administrator</dc:creator>
  <cp:lastModifiedBy>HP</cp:lastModifiedBy>
  <dcterms:modified xsi:type="dcterms:W3CDTF">2024-03-25T06:53:39Z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B1CF1BA7CEAD446FBD2A8295C9344DCB</vt:lpwstr>
  </property>
</Properties>
</file>